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19" w:rsidRPr="0056393A" w:rsidRDefault="000D4419" w:rsidP="000D4419">
      <w:pPr>
        <w:widowControl/>
        <w:spacing w:line="520" w:lineRule="exact"/>
        <w:rPr>
          <w:rFonts w:ascii="Times New Roman" w:eastAsia="方正仿宋简体" w:hAnsi="Times New Roman" w:hint="eastAsia"/>
          <w:b/>
          <w:spacing w:val="10"/>
          <w:sz w:val="32"/>
          <w:szCs w:val="32"/>
        </w:rPr>
      </w:pPr>
      <w:r w:rsidRPr="0056393A">
        <w:rPr>
          <w:rFonts w:ascii="Times New Roman" w:eastAsia="方正仿宋简体" w:hAnsi="Times New Roman" w:hint="eastAsia"/>
          <w:b/>
          <w:spacing w:val="10"/>
          <w:sz w:val="32"/>
          <w:szCs w:val="32"/>
        </w:rPr>
        <w:t>附件：</w:t>
      </w:r>
    </w:p>
    <w:p w:rsidR="000D4419" w:rsidRPr="0056393A" w:rsidRDefault="000D4419" w:rsidP="000D4419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6393A">
        <w:rPr>
          <w:rFonts w:ascii="方正小标宋简体" w:eastAsia="方正小标宋简体" w:hint="eastAsia"/>
          <w:sz w:val="44"/>
          <w:szCs w:val="44"/>
        </w:rPr>
        <w:t>参会人员回执表</w:t>
      </w:r>
    </w:p>
    <w:p w:rsidR="000D4419" w:rsidRPr="0056393A" w:rsidRDefault="000D4419" w:rsidP="000D4419">
      <w:pPr>
        <w:spacing w:line="500" w:lineRule="exact"/>
        <w:ind w:firstLineChars="204" w:firstLine="614"/>
        <w:rPr>
          <w:rFonts w:ascii="方正仿宋简体" w:eastAsia="方正仿宋简体" w:hint="eastAsia"/>
          <w:b/>
          <w:sz w:val="30"/>
        </w:rPr>
      </w:pPr>
    </w:p>
    <w:p w:rsidR="000D4419" w:rsidRPr="0056393A" w:rsidRDefault="000D4419" w:rsidP="000D4419">
      <w:pPr>
        <w:spacing w:line="500" w:lineRule="exact"/>
        <w:ind w:firstLine="614"/>
        <w:jc w:val="left"/>
        <w:rPr>
          <w:rFonts w:eastAsia="仿宋_GB2312"/>
          <w:b/>
          <w:sz w:val="30"/>
        </w:rPr>
      </w:pPr>
      <w:r>
        <w:rPr>
          <w:rFonts w:ascii="方正仿宋简体" w:eastAsia="方正仿宋简体" w:hint="eastAsia"/>
          <w:b/>
          <w:sz w:val="30"/>
        </w:rPr>
        <w:t>单位</w:t>
      </w:r>
      <w:r w:rsidRPr="00B67EEF">
        <w:rPr>
          <w:rFonts w:ascii="方正仿宋简体" w:eastAsia="方正仿宋简体" w:hint="eastAsia"/>
          <w:b/>
          <w:sz w:val="30"/>
        </w:rPr>
        <w:t>（</w:t>
      </w:r>
      <w:r>
        <w:rPr>
          <w:rFonts w:ascii="方正仿宋简体" w:eastAsia="方正仿宋简体" w:hint="eastAsia"/>
          <w:b/>
          <w:sz w:val="30"/>
        </w:rPr>
        <w:t>公章</w:t>
      </w:r>
      <w:r w:rsidRPr="00B67EEF">
        <w:rPr>
          <w:rFonts w:ascii="方正仿宋简体" w:eastAsia="方正仿宋简体" w:hint="eastAsia"/>
          <w:b/>
          <w:sz w:val="30"/>
        </w:rPr>
        <w:t>）</w:t>
      </w:r>
      <w:r>
        <w:rPr>
          <w:rFonts w:ascii="方正仿宋简体" w:eastAsia="方正仿宋简体" w:hint="eastAsia"/>
          <w:b/>
          <w:sz w:val="30"/>
        </w:rPr>
        <w:t>：</w:t>
      </w:r>
      <w:r w:rsidRPr="0056393A" w:rsidDel="00FB2910">
        <w:rPr>
          <w:rFonts w:ascii="方正仿宋简体" w:eastAsia="方正仿宋简体" w:hint="eastAsia"/>
          <w:b/>
          <w:sz w:val="30"/>
        </w:rPr>
        <w:t xml:space="preserve"> </w:t>
      </w:r>
    </w:p>
    <w:tbl>
      <w:tblPr>
        <w:tblW w:w="13491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567"/>
        <w:gridCol w:w="567"/>
        <w:gridCol w:w="2905"/>
        <w:gridCol w:w="1054"/>
        <w:gridCol w:w="1528"/>
        <w:gridCol w:w="2076"/>
        <w:gridCol w:w="2188"/>
        <w:gridCol w:w="1375"/>
      </w:tblGrid>
      <w:tr w:rsidR="000D4419" w:rsidRPr="0056393A" w:rsidTr="0032586A">
        <w:trPr>
          <w:cantSplit/>
          <w:trHeight w:val="477"/>
          <w:jc w:val="center"/>
        </w:trPr>
        <w:tc>
          <w:tcPr>
            <w:tcW w:w="1231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ascii="方正黑体简体" w:eastAsia="方正黑体简体" w:hint="eastAsia"/>
                <w:b/>
                <w:spacing w:val="-12"/>
                <w:sz w:val="28"/>
              </w:rPr>
            </w:pPr>
            <w:r w:rsidRPr="0056393A">
              <w:rPr>
                <w:rFonts w:ascii="方正黑体简体" w:eastAsia="方正黑体简体" w:hint="eastAsia"/>
                <w:b/>
                <w:spacing w:val="-12"/>
                <w:sz w:val="28"/>
              </w:rPr>
              <w:t>姓名</w:t>
            </w:r>
          </w:p>
        </w:tc>
        <w:tc>
          <w:tcPr>
            <w:tcW w:w="567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ascii="方正黑体简体" w:eastAsia="方正黑体简体" w:hint="eastAsia"/>
                <w:b/>
                <w:spacing w:val="-20"/>
                <w:sz w:val="28"/>
              </w:rPr>
            </w:pPr>
            <w:r w:rsidRPr="0056393A">
              <w:rPr>
                <w:rFonts w:ascii="方正黑体简体" w:eastAsia="方正黑体简体" w:hint="eastAsia"/>
                <w:b/>
                <w:spacing w:val="-20"/>
                <w:sz w:val="28"/>
              </w:rPr>
              <w:t>性别</w:t>
            </w:r>
          </w:p>
        </w:tc>
        <w:tc>
          <w:tcPr>
            <w:tcW w:w="567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ascii="方正黑体简体" w:eastAsia="方正黑体简体" w:hint="eastAsia"/>
                <w:b/>
                <w:spacing w:val="-20"/>
                <w:sz w:val="28"/>
              </w:rPr>
            </w:pPr>
            <w:r w:rsidRPr="0056393A">
              <w:rPr>
                <w:rFonts w:ascii="方正黑体简体" w:eastAsia="方正黑体简体" w:hint="eastAsia"/>
                <w:b/>
                <w:spacing w:val="-20"/>
                <w:sz w:val="28"/>
              </w:rPr>
              <w:t>民族</w:t>
            </w:r>
          </w:p>
        </w:tc>
        <w:tc>
          <w:tcPr>
            <w:tcW w:w="2905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ascii="方正黑体简体" w:eastAsia="方正黑体简体" w:hint="eastAsia"/>
                <w:b/>
                <w:spacing w:val="-20"/>
                <w:sz w:val="28"/>
              </w:rPr>
            </w:pPr>
            <w:r w:rsidRPr="0056393A">
              <w:rPr>
                <w:rFonts w:ascii="方正黑体简体" w:eastAsia="方正黑体简体" w:hint="eastAsia"/>
                <w:b/>
                <w:spacing w:val="-20"/>
                <w:sz w:val="28"/>
              </w:rPr>
              <w:t>单位</w:t>
            </w:r>
          </w:p>
        </w:tc>
        <w:tc>
          <w:tcPr>
            <w:tcW w:w="1054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ascii="方正黑体简体" w:eastAsia="方正黑体简体" w:hint="eastAsia"/>
                <w:b/>
                <w:spacing w:val="-12"/>
                <w:sz w:val="28"/>
              </w:rPr>
            </w:pPr>
            <w:r w:rsidRPr="0056393A">
              <w:rPr>
                <w:rFonts w:ascii="方正黑体简体" w:eastAsia="方正黑体简体" w:hint="eastAsia"/>
                <w:b/>
                <w:spacing w:val="-20"/>
                <w:sz w:val="28"/>
              </w:rPr>
              <w:t>职务</w:t>
            </w:r>
          </w:p>
        </w:tc>
        <w:tc>
          <w:tcPr>
            <w:tcW w:w="1528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ascii="方正黑体简体" w:eastAsia="方正黑体简体" w:hint="eastAsia"/>
                <w:b/>
                <w:spacing w:val="-20"/>
                <w:sz w:val="28"/>
              </w:rPr>
            </w:pPr>
            <w:r w:rsidRPr="0056393A">
              <w:rPr>
                <w:rFonts w:ascii="方正黑体简体" w:eastAsia="方正黑体简体" w:hint="eastAsia"/>
                <w:b/>
                <w:spacing w:val="-12"/>
                <w:sz w:val="28"/>
              </w:rPr>
              <w:t>手机</w:t>
            </w:r>
          </w:p>
        </w:tc>
        <w:tc>
          <w:tcPr>
            <w:tcW w:w="2076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ascii="方正黑体简体" w:eastAsia="方正黑体简体" w:hint="eastAsia"/>
                <w:b/>
                <w:spacing w:val="-20"/>
                <w:sz w:val="28"/>
              </w:rPr>
            </w:pPr>
            <w:r>
              <w:rPr>
                <w:rFonts w:ascii="方正黑体简体" w:eastAsia="方正黑体简体" w:hint="eastAsia"/>
                <w:b/>
                <w:spacing w:val="-20"/>
                <w:sz w:val="28"/>
              </w:rPr>
              <w:t>到达</w:t>
            </w:r>
            <w:r w:rsidRPr="0056393A">
              <w:rPr>
                <w:rFonts w:ascii="方正黑体简体" w:eastAsia="方正黑体简体" w:hint="eastAsia"/>
                <w:b/>
                <w:spacing w:val="-20"/>
                <w:sz w:val="28"/>
              </w:rPr>
              <w:t>时间</w:t>
            </w:r>
          </w:p>
          <w:p w:rsidR="000D4419" w:rsidRPr="0056393A" w:rsidRDefault="000D4419" w:rsidP="0032586A">
            <w:pPr>
              <w:spacing w:line="500" w:lineRule="exact"/>
              <w:jc w:val="center"/>
              <w:rPr>
                <w:rFonts w:ascii="方正黑体简体" w:eastAsia="方正黑体简体" w:hint="eastAsia"/>
                <w:b/>
                <w:spacing w:val="-20"/>
                <w:sz w:val="28"/>
              </w:rPr>
            </w:pPr>
            <w:r w:rsidRPr="0056393A">
              <w:rPr>
                <w:rFonts w:ascii="方正黑体简体" w:eastAsia="方正黑体简体" w:hint="eastAsia"/>
                <w:b/>
                <w:spacing w:val="-20"/>
                <w:sz w:val="28"/>
              </w:rPr>
              <w:t>（航班、车次）</w:t>
            </w:r>
          </w:p>
        </w:tc>
        <w:tc>
          <w:tcPr>
            <w:tcW w:w="2188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ascii="方正黑体简体" w:eastAsia="方正黑体简体" w:hint="eastAsia"/>
                <w:b/>
                <w:spacing w:val="-12"/>
                <w:sz w:val="28"/>
              </w:rPr>
            </w:pPr>
            <w:r w:rsidRPr="0056393A">
              <w:rPr>
                <w:rFonts w:ascii="方正黑体简体" w:eastAsia="方正黑体简体" w:hint="eastAsia"/>
                <w:b/>
                <w:spacing w:val="-12"/>
                <w:sz w:val="28"/>
              </w:rPr>
              <w:t>返程时间</w:t>
            </w:r>
          </w:p>
          <w:p w:rsidR="000D4419" w:rsidRPr="0056393A" w:rsidRDefault="000D4419" w:rsidP="0032586A">
            <w:pPr>
              <w:spacing w:line="500" w:lineRule="exact"/>
              <w:jc w:val="center"/>
              <w:rPr>
                <w:rFonts w:ascii="方正黑体简体" w:eastAsia="方正黑体简体" w:hint="eastAsia"/>
                <w:b/>
                <w:spacing w:val="-12"/>
                <w:sz w:val="28"/>
              </w:rPr>
            </w:pPr>
            <w:r w:rsidRPr="0056393A">
              <w:rPr>
                <w:rFonts w:ascii="方正黑体简体" w:eastAsia="方正黑体简体" w:hint="eastAsia"/>
                <w:b/>
                <w:spacing w:val="-12"/>
                <w:sz w:val="28"/>
              </w:rPr>
              <w:t>（航班、车次）</w:t>
            </w:r>
          </w:p>
        </w:tc>
        <w:tc>
          <w:tcPr>
            <w:tcW w:w="1375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ascii="方正黑体简体" w:eastAsia="方正黑体简体" w:hint="eastAsia"/>
                <w:b/>
                <w:spacing w:val="-12"/>
                <w:sz w:val="28"/>
              </w:rPr>
            </w:pPr>
            <w:r w:rsidRPr="0056393A">
              <w:rPr>
                <w:rFonts w:ascii="方正黑体简体" w:eastAsia="方正黑体简体" w:hint="eastAsia"/>
                <w:b/>
                <w:spacing w:val="-12"/>
                <w:sz w:val="28"/>
              </w:rPr>
              <w:t>是否</w:t>
            </w:r>
            <w:r>
              <w:rPr>
                <w:rFonts w:ascii="方正黑体简体" w:eastAsia="方正黑体简体" w:hint="eastAsia"/>
                <w:b/>
                <w:spacing w:val="-12"/>
                <w:sz w:val="28"/>
              </w:rPr>
              <w:t>需</w:t>
            </w:r>
            <w:r w:rsidRPr="0056393A">
              <w:rPr>
                <w:rFonts w:ascii="方正黑体简体" w:eastAsia="方正黑体简体" w:hint="eastAsia"/>
                <w:b/>
                <w:spacing w:val="-12"/>
                <w:sz w:val="28"/>
              </w:rPr>
              <w:t>准备清真餐</w:t>
            </w:r>
          </w:p>
        </w:tc>
      </w:tr>
      <w:tr w:rsidR="000D4419" w:rsidRPr="0056393A" w:rsidTr="0032586A">
        <w:trPr>
          <w:cantSplit/>
          <w:trHeight w:val="454"/>
          <w:jc w:val="center"/>
        </w:trPr>
        <w:tc>
          <w:tcPr>
            <w:tcW w:w="1231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05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4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8" w:type="dxa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76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188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ascii="方正仿宋简体" w:eastAsia="方正仿宋简体" w:hint="eastAsia"/>
                <w:b/>
                <w:spacing w:val="-12"/>
                <w:sz w:val="28"/>
              </w:rPr>
            </w:pPr>
          </w:p>
        </w:tc>
      </w:tr>
      <w:tr w:rsidR="000D4419" w:rsidRPr="0056393A" w:rsidTr="0032586A">
        <w:trPr>
          <w:cantSplit/>
          <w:trHeight w:val="454"/>
          <w:jc w:val="center"/>
        </w:trPr>
        <w:tc>
          <w:tcPr>
            <w:tcW w:w="1231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05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4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8" w:type="dxa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76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188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ascii="方正仿宋简体" w:eastAsia="方正仿宋简体" w:hint="eastAsia"/>
                <w:b/>
                <w:spacing w:val="-12"/>
                <w:sz w:val="28"/>
              </w:rPr>
            </w:pPr>
          </w:p>
        </w:tc>
      </w:tr>
      <w:tr w:rsidR="000D4419" w:rsidRPr="0056393A" w:rsidTr="0032586A">
        <w:trPr>
          <w:cantSplit/>
          <w:trHeight w:val="454"/>
          <w:jc w:val="center"/>
        </w:trPr>
        <w:tc>
          <w:tcPr>
            <w:tcW w:w="1231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05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4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8" w:type="dxa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76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188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ascii="方正仿宋简体" w:eastAsia="方正仿宋简体" w:hint="eastAsia"/>
                <w:b/>
                <w:spacing w:val="-12"/>
                <w:sz w:val="28"/>
              </w:rPr>
            </w:pPr>
          </w:p>
        </w:tc>
      </w:tr>
      <w:tr w:rsidR="000D4419" w:rsidRPr="0056393A" w:rsidTr="0032586A">
        <w:trPr>
          <w:cantSplit/>
          <w:trHeight w:val="454"/>
          <w:jc w:val="center"/>
        </w:trPr>
        <w:tc>
          <w:tcPr>
            <w:tcW w:w="1231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05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4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8" w:type="dxa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76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188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0D4419" w:rsidRPr="0056393A" w:rsidRDefault="000D4419" w:rsidP="0032586A">
            <w:pPr>
              <w:spacing w:line="500" w:lineRule="exact"/>
              <w:jc w:val="center"/>
              <w:rPr>
                <w:rFonts w:ascii="方正仿宋简体" w:eastAsia="方正仿宋简体" w:hint="eastAsia"/>
                <w:b/>
                <w:spacing w:val="-12"/>
                <w:sz w:val="28"/>
              </w:rPr>
            </w:pPr>
          </w:p>
        </w:tc>
      </w:tr>
    </w:tbl>
    <w:p w:rsidR="000D4419" w:rsidRPr="00944BE4" w:rsidRDefault="000D4419" w:rsidP="000D4419">
      <w:pPr>
        <w:widowControl/>
        <w:spacing w:line="520" w:lineRule="exact"/>
        <w:ind w:firstLineChars="200" w:firstLine="683"/>
        <w:rPr>
          <w:rFonts w:ascii="Times New Roman" w:eastAsia="方正仿宋简体" w:hAnsi="Times New Roman" w:hint="eastAsia"/>
          <w:b/>
          <w:spacing w:val="10"/>
          <w:sz w:val="32"/>
          <w:szCs w:val="32"/>
        </w:rPr>
      </w:pPr>
      <w:r>
        <w:rPr>
          <w:rFonts w:ascii="Times New Roman" w:eastAsia="方正仿宋简体" w:hAnsi="Times New Roman" w:hint="eastAsia"/>
          <w:b/>
          <w:spacing w:val="10"/>
          <w:sz w:val="32"/>
          <w:szCs w:val="32"/>
        </w:rPr>
        <w:t>请于</w:t>
      </w:r>
      <w:r w:rsidRPr="00B06102">
        <w:rPr>
          <w:rFonts w:ascii="Times New Roman" w:eastAsia="方正仿宋简体" w:hAnsi="Times New Roman" w:hint="eastAsia"/>
          <w:b/>
          <w:spacing w:val="10"/>
          <w:sz w:val="32"/>
          <w:szCs w:val="32"/>
        </w:rPr>
        <w:t>11</w:t>
      </w:r>
      <w:r w:rsidRPr="00B06102">
        <w:rPr>
          <w:rFonts w:ascii="Times New Roman" w:eastAsia="方正仿宋简体" w:hAnsi="Times New Roman" w:hint="eastAsia"/>
          <w:b/>
          <w:spacing w:val="10"/>
          <w:sz w:val="32"/>
          <w:szCs w:val="32"/>
        </w:rPr>
        <w:t>月</w:t>
      </w:r>
      <w:r w:rsidRPr="00B06102">
        <w:rPr>
          <w:rFonts w:ascii="Times New Roman" w:eastAsia="方正仿宋简体" w:hAnsi="Times New Roman" w:hint="eastAsia"/>
          <w:b/>
          <w:spacing w:val="10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b/>
          <w:spacing w:val="10"/>
          <w:sz w:val="32"/>
          <w:szCs w:val="32"/>
        </w:rPr>
        <w:t>7</w:t>
      </w:r>
      <w:r w:rsidRPr="00B06102">
        <w:rPr>
          <w:rFonts w:ascii="Times New Roman" w:eastAsia="方正仿宋简体" w:hAnsi="Times New Roman" w:hint="eastAsia"/>
          <w:b/>
          <w:spacing w:val="10"/>
          <w:sz w:val="32"/>
          <w:szCs w:val="32"/>
        </w:rPr>
        <w:t>日</w:t>
      </w:r>
      <w:r>
        <w:rPr>
          <w:rFonts w:ascii="Times New Roman" w:eastAsia="方正仿宋简体" w:hAnsi="Times New Roman" w:hint="eastAsia"/>
          <w:b/>
          <w:spacing w:val="10"/>
          <w:sz w:val="32"/>
          <w:szCs w:val="32"/>
        </w:rPr>
        <w:t>（周二）下午</w:t>
      </w:r>
      <w:r>
        <w:rPr>
          <w:rFonts w:ascii="Times New Roman" w:eastAsia="方正仿宋简体" w:hAnsi="Times New Roman" w:hint="eastAsia"/>
          <w:b/>
          <w:spacing w:val="10"/>
          <w:sz w:val="32"/>
          <w:szCs w:val="32"/>
        </w:rPr>
        <w:t>17</w:t>
      </w:r>
      <w:r>
        <w:rPr>
          <w:rFonts w:ascii="Times New Roman" w:eastAsia="方正仿宋简体" w:hAnsi="Times New Roman" w:hint="eastAsia"/>
          <w:b/>
          <w:spacing w:val="10"/>
          <w:sz w:val="32"/>
          <w:szCs w:val="32"/>
        </w:rPr>
        <w:t>时</w:t>
      </w:r>
      <w:r w:rsidRPr="00B06102">
        <w:rPr>
          <w:rFonts w:ascii="Times New Roman" w:eastAsia="方正仿宋简体" w:hAnsi="Times New Roman" w:hint="eastAsia"/>
          <w:b/>
          <w:spacing w:val="10"/>
          <w:sz w:val="32"/>
          <w:szCs w:val="32"/>
        </w:rPr>
        <w:t>前传真至中国少先队事业发展中心</w:t>
      </w:r>
      <w:r>
        <w:rPr>
          <w:rFonts w:ascii="Times New Roman" w:eastAsia="方正仿宋简体" w:hAnsi="Times New Roman" w:hint="eastAsia"/>
          <w:b/>
          <w:spacing w:val="10"/>
          <w:sz w:val="32"/>
          <w:szCs w:val="32"/>
        </w:rPr>
        <w:t>（</w:t>
      </w:r>
      <w:r>
        <w:rPr>
          <w:rFonts w:ascii="Times New Roman" w:eastAsia="方正仿宋简体" w:hAnsi="Times New Roman" w:hint="eastAsia"/>
          <w:b/>
          <w:spacing w:val="10"/>
          <w:sz w:val="32"/>
          <w:szCs w:val="32"/>
        </w:rPr>
        <w:t>010-63365911</w:t>
      </w:r>
      <w:r>
        <w:rPr>
          <w:rFonts w:ascii="Times New Roman" w:eastAsia="方正仿宋简体" w:hAnsi="Times New Roman" w:hint="eastAsia"/>
          <w:b/>
          <w:spacing w:val="10"/>
          <w:sz w:val="32"/>
          <w:szCs w:val="32"/>
        </w:rPr>
        <w:t>）并发送邮件至</w:t>
      </w:r>
      <w:r w:rsidRPr="00B06102">
        <w:rPr>
          <w:rFonts w:ascii="Times New Roman" w:eastAsia="方正仿宋简体" w:hAnsi="Times New Roman" w:hint="eastAsia"/>
          <w:b/>
          <w:spacing w:val="10"/>
          <w:sz w:val="32"/>
          <w:szCs w:val="32"/>
        </w:rPr>
        <w:t>xgb@china61.org.cn</w:t>
      </w:r>
      <w:r>
        <w:rPr>
          <w:rFonts w:ascii="Times New Roman" w:eastAsia="方正仿宋简体" w:hAnsi="Times New Roman" w:hint="eastAsia"/>
          <w:b/>
          <w:spacing w:val="10"/>
          <w:sz w:val="32"/>
          <w:szCs w:val="32"/>
        </w:rPr>
        <w:t>。</w:t>
      </w:r>
    </w:p>
    <w:p w:rsidR="006C64D3" w:rsidRPr="000D4419" w:rsidRDefault="006C64D3">
      <w:bookmarkStart w:id="0" w:name="_GoBack"/>
      <w:bookmarkEnd w:id="0"/>
    </w:p>
    <w:sectPr w:rsidR="006C64D3" w:rsidRPr="000D4419">
      <w:pgSz w:w="16838" w:h="11906" w:orient="landscape"/>
      <w:pgMar w:top="1985" w:right="1701" w:bottom="1985" w:left="2268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19"/>
    <w:rsid w:val="000D4419"/>
    <w:rsid w:val="006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</dc:creator>
  <cp:lastModifiedBy>lyy</cp:lastModifiedBy>
  <cp:revision>1</cp:revision>
  <dcterms:created xsi:type="dcterms:W3CDTF">2015-11-12T09:51:00Z</dcterms:created>
  <dcterms:modified xsi:type="dcterms:W3CDTF">2015-11-12T09:51:00Z</dcterms:modified>
</cp:coreProperties>
</file>