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9AB4D" w14:textId="77777777" w:rsidR="00435EAC" w:rsidRDefault="007E0EC6" w:rsidP="00435EAC">
      <w:pPr>
        <w:spacing w:line="600" w:lineRule="exact"/>
        <w:jc w:val="center"/>
        <w:rPr>
          <w:rFonts w:ascii="Times New Roman" w:eastAsia="方正大标宋简体" w:hAnsi="Times New Roman" w:cs="Times New Roman"/>
          <w:bCs/>
          <w:sz w:val="44"/>
          <w:szCs w:val="44"/>
        </w:rPr>
      </w:pPr>
      <w:r w:rsidRPr="007B0D79">
        <w:rPr>
          <w:rFonts w:ascii="Times New Roman" w:eastAsia="方正大标宋简体" w:hAnsi="Times New Roman" w:cs="Times New Roman"/>
          <w:bCs/>
          <w:sz w:val="44"/>
          <w:szCs w:val="44"/>
        </w:rPr>
        <w:t>关于加强红领巾等少先队</w:t>
      </w:r>
      <w:r w:rsidR="00FD6C68" w:rsidRPr="007B0D79">
        <w:rPr>
          <w:rFonts w:ascii="Times New Roman" w:eastAsia="方正大标宋简体" w:hAnsi="Times New Roman" w:cs="Times New Roman"/>
          <w:bCs/>
          <w:sz w:val="44"/>
          <w:szCs w:val="44"/>
        </w:rPr>
        <w:t>标志标识</w:t>
      </w:r>
    </w:p>
    <w:p w14:paraId="4D0C4FE0" w14:textId="654D6956" w:rsidR="00FD6C68" w:rsidRDefault="00FD6C68" w:rsidP="00435EAC">
      <w:pPr>
        <w:spacing w:line="600" w:lineRule="exact"/>
        <w:jc w:val="center"/>
        <w:rPr>
          <w:rFonts w:ascii="Times New Roman" w:eastAsia="方正大标宋简体" w:hAnsi="Times New Roman" w:cs="Times New Roman"/>
          <w:sz w:val="44"/>
        </w:rPr>
      </w:pPr>
      <w:r w:rsidRPr="007B0D79">
        <w:rPr>
          <w:rFonts w:ascii="Times New Roman" w:eastAsia="方正大标宋简体" w:hAnsi="Times New Roman" w:cs="Times New Roman"/>
          <w:bCs/>
          <w:sz w:val="44"/>
          <w:szCs w:val="44"/>
        </w:rPr>
        <w:t>规范和保护工作</w:t>
      </w:r>
      <w:r w:rsidRPr="007B0D79">
        <w:rPr>
          <w:rFonts w:ascii="Times New Roman" w:eastAsia="方正大标宋简体" w:hAnsi="Times New Roman" w:cs="Times New Roman"/>
          <w:sz w:val="44"/>
        </w:rPr>
        <w:t>的通知</w:t>
      </w:r>
    </w:p>
    <w:p w14:paraId="782CBD8C" w14:textId="1DE5EF8A" w:rsidR="00D15030" w:rsidRPr="008651CF" w:rsidRDefault="00D15030" w:rsidP="00435EAC">
      <w:pPr>
        <w:spacing w:line="600" w:lineRule="exact"/>
        <w:jc w:val="center"/>
        <w:rPr>
          <w:rFonts w:ascii="方正楷体简体" w:eastAsia="方正楷体简体" w:hAnsi="Times New Roman" w:cs="Times New Roman"/>
          <w:bCs/>
          <w:sz w:val="32"/>
          <w:szCs w:val="32"/>
        </w:rPr>
      </w:pPr>
      <w:r w:rsidRPr="008651CF">
        <w:rPr>
          <w:rFonts w:ascii="方正楷体简体" w:eastAsia="方正楷体简体" w:hAnsi="Times New Roman" w:cs="Times New Roman" w:hint="eastAsia"/>
          <w:sz w:val="32"/>
          <w:szCs w:val="32"/>
        </w:rPr>
        <w:t>中青联发</w:t>
      </w:r>
      <w:r w:rsidRPr="008651CF">
        <w:rPr>
          <w:rFonts w:ascii="方正楷体简体" w:eastAsia="方正楷体简体" w:hAnsi="宋体" w:cs="Times New Roman" w:hint="eastAsia"/>
          <w:sz w:val="32"/>
          <w:szCs w:val="32"/>
        </w:rPr>
        <w:t>〔</w:t>
      </w:r>
      <w:r w:rsidRPr="008651CF">
        <w:rPr>
          <w:rFonts w:ascii="方正楷体简体" w:eastAsia="方正楷体简体" w:hAnsi="宋体" w:cs="Times New Roman"/>
          <w:sz w:val="32"/>
          <w:szCs w:val="32"/>
        </w:rPr>
        <w:t>2020〕8号</w:t>
      </w:r>
    </w:p>
    <w:p w14:paraId="6404DED5" w14:textId="77777777" w:rsidR="00FD6C68" w:rsidRPr="00C50474" w:rsidRDefault="00FD6C68" w:rsidP="00BE6F68">
      <w:pPr>
        <w:spacing w:line="560" w:lineRule="exact"/>
        <w:rPr>
          <w:rFonts w:ascii="Times New Roman" w:eastAsia="方正仿宋简体" w:hAnsi="Times New Roman" w:cs="Times New Roman"/>
          <w:bCs/>
          <w:sz w:val="32"/>
          <w:szCs w:val="32"/>
        </w:rPr>
      </w:pPr>
    </w:p>
    <w:p w14:paraId="29E582E6" w14:textId="37F5CFA6" w:rsidR="00FD6C68" w:rsidRPr="007B0D79" w:rsidRDefault="00FD6C68" w:rsidP="00BE6F68">
      <w:pPr>
        <w:spacing w:line="560" w:lineRule="exact"/>
        <w:rPr>
          <w:rFonts w:ascii="Times New Roman" w:eastAsia="方正仿宋简体" w:hAnsi="Times New Roman" w:cs="Times New Roman"/>
          <w:bCs/>
          <w:sz w:val="32"/>
          <w:szCs w:val="32"/>
        </w:rPr>
      </w:pPr>
      <w:r w:rsidRPr="007B0D79">
        <w:rPr>
          <w:rFonts w:ascii="Times New Roman" w:eastAsia="方正仿宋简体" w:hAnsi="Times New Roman" w:cs="Times New Roman"/>
          <w:bCs/>
          <w:sz w:val="32"/>
          <w:szCs w:val="32"/>
        </w:rPr>
        <w:t>各省、自治区、直辖市团委、</w:t>
      </w:r>
      <w:r w:rsidRPr="007B0D79">
        <w:rPr>
          <w:rFonts w:ascii="Times New Roman" w:eastAsia="方正仿宋简体" w:hAnsi="Times New Roman" w:cs="Times New Roman"/>
          <w:sz w:val="32"/>
          <w:szCs w:val="32"/>
        </w:rPr>
        <w:t>网信办、</w:t>
      </w:r>
      <w:r w:rsidR="00394955" w:rsidRPr="007B0D79">
        <w:rPr>
          <w:rFonts w:ascii="Times New Roman" w:eastAsia="方正仿宋简体" w:hAnsi="Times New Roman" w:cs="Times New Roman"/>
          <w:sz w:val="32"/>
          <w:szCs w:val="32"/>
        </w:rPr>
        <w:t>教育厅（</w:t>
      </w:r>
      <w:r w:rsidR="00EC15EB" w:rsidRPr="007B0D79">
        <w:rPr>
          <w:rFonts w:ascii="Times New Roman" w:eastAsia="方正仿宋简体" w:hAnsi="Times New Roman" w:cs="Times New Roman"/>
          <w:sz w:val="32"/>
          <w:szCs w:val="32"/>
        </w:rPr>
        <w:t>委</w:t>
      </w:r>
      <w:r w:rsidR="00394955" w:rsidRPr="007B0D79">
        <w:rPr>
          <w:rFonts w:ascii="Times New Roman" w:eastAsia="方正仿宋简体" w:hAnsi="Times New Roman" w:cs="Times New Roman"/>
          <w:sz w:val="32"/>
          <w:szCs w:val="32"/>
        </w:rPr>
        <w:t>）、</w:t>
      </w:r>
      <w:r w:rsidRPr="007B0D79">
        <w:rPr>
          <w:rFonts w:ascii="Times New Roman" w:eastAsia="方正仿宋简体" w:hAnsi="Times New Roman" w:cs="Times New Roman"/>
          <w:sz w:val="32"/>
          <w:szCs w:val="32"/>
        </w:rPr>
        <w:t>公安厅（局）、</w:t>
      </w:r>
      <w:r w:rsidR="00C36267" w:rsidRPr="007B0D79">
        <w:rPr>
          <w:rFonts w:ascii="Times New Roman" w:eastAsia="方正仿宋简体" w:hAnsi="Times New Roman" w:cs="Times New Roman"/>
          <w:sz w:val="32"/>
          <w:szCs w:val="32"/>
        </w:rPr>
        <w:t>民政厅（局）、</w:t>
      </w:r>
      <w:r w:rsidR="00CD61C0" w:rsidRPr="007B0D79">
        <w:rPr>
          <w:rFonts w:ascii="Times New Roman" w:eastAsia="方正仿宋简体" w:hAnsi="Times New Roman" w:cs="Times New Roman"/>
          <w:sz w:val="32"/>
          <w:szCs w:val="32"/>
        </w:rPr>
        <w:t>文化和旅游厅（局）、</w:t>
      </w:r>
      <w:r w:rsidR="00C36267" w:rsidRPr="007B0D79">
        <w:rPr>
          <w:rFonts w:ascii="Times New Roman" w:eastAsia="方正仿宋简体" w:hAnsi="Times New Roman" w:cs="Times New Roman"/>
          <w:sz w:val="32"/>
          <w:szCs w:val="32"/>
        </w:rPr>
        <w:t>市场监管局（厅、委）</w:t>
      </w:r>
      <w:r w:rsidR="00EC15EB" w:rsidRPr="007B0D79">
        <w:rPr>
          <w:rFonts w:ascii="Times New Roman" w:eastAsia="方正仿宋简体" w:hAnsi="Times New Roman" w:cs="Times New Roman"/>
          <w:bCs/>
          <w:sz w:val="32"/>
          <w:szCs w:val="32"/>
        </w:rPr>
        <w:t>、知识产权局（知识产权管理部门）</w:t>
      </w:r>
      <w:r w:rsidR="00C36267" w:rsidRPr="007B0D79">
        <w:rPr>
          <w:rFonts w:ascii="Times New Roman" w:eastAsia="方正仿宋简体" w:hAnsi="Times New Roman" w:cs="Times New Roman"/>
          <w:sz w:val="32"/>
          <w:szCs w:val="32"/>
        </w:rPr>
        <w:t>、</w:t>
      </w:r>
      <w:r w:rsidRPr="007B0D79">
        <w:rPr>
          <w:rFonts w:ascii="Times New Roman" w:eastAsia="方正仿宋简体" w:hAnsi="Times New Roman" w:cs="Times New Roman"/>
          <w:bCs/>
          <w:sz w:val="32"/>
          <w:szCs w:val="32"/>
        </w:rPr>
        <w:t>少工委，新疆生产建设兵团团委、</w:t>
      </w:r>
      <w:r w:rsidR="00C36267" w:rsidRPr="007B0D79">
        <w:rPr>
          <w:rFonts w:ascii="Times New Roman" w:eastAsia="方正仿宋简体" w:hAnsi="Times New Roman" w:cs="Times New Roman"/>
          <w:sz w:val="32"/>
          <w:szCs w:val="32"/>
        </w:rPr>
        <w:t>网信办、</w:t>
      </w:r>
      <w:r w:rsidR="00394955" w:rsidRPr="007B0D79">
        <w:rPr>
          <w:rFonts w:ascii="Times New Roman" w:eastAsia="方正仿宋简体" w:hAnsi="Times New Roman" w:cs="Times New Roman"/>
          <w:sz w:val="32"/>
          <w:szCs w:val="32"/>
        </w:rPr>
        <w:t>教育局、</w:t>
      </w:r>
      <w:r w:rsidR="00C36267" w:rsidRPr="007B0D79">
        <w:rPr>
          <w:rFonts w:ascii="Times New Roman" w:eastAsia="方正仿宋简体" w:hAnsi="Times New Roman" w:cs="Times New Roman"/>
          <w:sz w:val="32"/>
          <w:szCs w:val="32"/>
        </w:rPr>
        <w:t>公安局、民政局、</w:t>
      </w:r>
      <w:r w:rsidR="00CD61C0" w:rsidRPr="007B0D79">
        <w:rPr>
          <w:rFonts w:ascii="Times New Roman" w:eastAsia="方正仿宋简体" w:hAnsi="Times New Roman" w:cs="Times New Roman"/>
          <w:sz w:val="32"/>
          <w:szCs w:val="32"/>
        </w:rPr>
        <w:t>文化体育广电和旅游局、</w:t>
      </w:r>
      <w:r w:rsidR="00C36267" w:rsidRPr="007B0D79">
        <w:rPr>
          <w:rFonts w:ascii="Times New Roman" w:eastAsia="方正仿宋简体" w:hAnsi="Times New Roman" w:cs="Times New Roman"/>
          <w:sz w:val="32"/>
          <w:szCs w:val="32"/>
        </w:rPr>
        <w:t>市场监管局</w:t>
      </w:r>
      <w:r w:rsidR="00EC15EB" w:rsidRPr="007B0D79">
        <w:rPr>
          <w:rFonts w:ascii="Times New Roman" w:eastAsia="方正仿宋简体" w:hAnsi="Times New Roman" w:cs="Times New Roman"/>
          <w:bCs/>
          <w:sz w:val="32"/>
          <w:szCs w:val="32"/>
        </w:rPr>
        <w:t>、知识产权局</w:t>
      </w:r>
      <w:r w:rsidR="00C36267" w:rsidRPr="007B0D79">
        <w:rPr>
          <w:rFonts w:ascii="Times New Roman" w:eastAsia="方正仿宋简体" w:hAnsi="Times New Roman" w:cs="Times New Roman"/>
          <w:sz w:val="32"/>
          <w:szCs w:val="32"/>
        </w:rPr>
        <w:t>、</w:t>
      </w:r>
      <w:r w:rsidRPr="007B0D79">
        <w:rPr>
          <w:rFonts w:ascii="Times New Roman" w:eastAsia="方正仿宋简体" w:hAnsi="Times New Roman" w:cs="Times New Roman"/>
          <w:bCs/>
          <w:sz w:val="32"/>
          <w:szCs w:val="32"/>
        </w:rPr>
        <w:t>少工委：</w:t>
      </w:r>
    </w:p>
    <w:p w14:paraId="64DB6C26" w14:textId="16CCB434" w:rsidR="00345424" w:rsidRPr="007B0D79" w:rsidRDefault="00EC25CC" w:rsidP="00BE6F68">
      <w:pPr>
        <w:spacing w:line="560" w:lineRule="exact"/>
        <w:ind w:firstLineChars="200" w:firstLine="640"/>
        <w:rPr>
          <w:rFonts w:ascii="Times New Roman" w:eastAsia="方正仿宋简体" w:hAnsi="Times New Roman" w:cs="Times New Roman"/>
          <w:bCs/>
          <w:sz w:val="32"/>
          <w:szCs w:val="32"/>
        </w:rPr>
      </w:pPr>
      <w:r w:rsidRPr="007B0D79">
        <w:rPr>
          <w:rFonts w:ascii="Times New Roman" w:eastAsia="方正仿宋简体" w:hAnsi="Times New Roman" w:cs="Times New Roman"/>
          <w:bCs/>
          <w:sz w:val="32"/>
          <w:szCs w:val="32"/>
        </w:rPr>
        <w:t>中国少年先锋队是中国共产党领导的</w:t>
      </w:r>
      <w:r w:rsidR="000B75D1">
        <w:rPr>
          <w:rFonts w:ascii="Times New Roman" w:eastAsia="方正仿宋简体" w:hAnsi="Times New Roman" w:cs="Times New Roman"/>
          <w:bCs/>
          <w:sz w:val="32"/>
          <w:szCs w:val="32"/>
        </w:rPr>
        <w:t>少年儿童</w:t>
      </w:r>
      <w:r w:rsidR="000B75D1" w:rsidRPr="009C2BD4">
        <w:rPr>
          <w:rFonts w:ascii="Times New Roman" w:eastAsia="方正仿宋简体" w:hAnsi="Times New Roman" w:cs="Times New Roman" w:hint="eastAsia"/>
          <w:bCs/>
          <w:sz w:val="32"/>
          <w:szCs w:val="32"/>
        </w:rPr>
        <w:t>群团</w:t>
      </w:r>
      <w:r w:rsidR="000B75D1">
        <w:rPr>
          <w:rFonts w:ascii="Times New Roman" w:eastAsia="方正仿宋简体" w:hAnsi="Times New Roman" w:cs="Times New Roman"/>
          <w:bCs/>
          <w:sz w:val="32"/>
          <w:szCs w:val="32"/>
        </w:rPr>
        <w:t>组织</w:t>
      </w:r>
      <w:r w:rsidRPr="007B0D79">
        <w:rPr>
          <w:rFonts w:ascii="Times New Roman" w:eastAsia="方正仿宋简体" w:hAnsi="Times New Roman" w:cs="Times New Roman"/>
          <w:bCs/>
          <w:sz w:val="32"/>
          <w:szCs w:val="32"/>
        </w:rPr>
        <w:t>。</w:t>
      </w:r>
      <w:r w:rsidR="00345424" w:rsidRPr="007B0D79">
        <w:rPr>
          <w:rFonts w:ascii="Times New Roman" w:eastAsia="方正仿宋简体" w:hAnsi="Times New Roman" w:cs="Times New Roman"/>
          <w:bCs/>
          <w:sz w:val="32"/>
          <w:szCs w:val="32"/>
        </w:rPr>
        <w:t>为深入贯彻落实习近平总书记致中国少年先锋队建队</w:t>
      </w:r>
      <w:r w:rsidR="00345424" w:rsidRPr="007B0D79">
        <w:rPr>
          <w:rFonts w:ascii="Times New Roman" w:eastAsia="方正仿宋简体" w:hAnsi="Times New Roman" w:cs="Times New Roman"/>
          <w:bCs/>
          <w:sz w:val="32"/>
          <w:szCs w:val="32"/>
        </w:rPr>
        <w:t>70</w:t>
      </w:r>
      <w:r w:rsidR="00345424" w:rsidRPr="007B0D79">
        <w:rPr>
          <w:rFonts w:ascii="Times New Roman" w:eastAsia="方正仿宋简体" w:hAnsi="Times New Roman" w:cs="Times New Roman"/>
          <w:bCs/>
          <w:sz w:val="32"/>
          <w:szCs w:val="32"/>
        </w:rPr>
        <w:t>周年贺信精神，进一步</w:t>
      </w:r>
      <w:r w:rsidR="00A31CE5" w:rsidRPr="007B0D79">
        <w:rPr>
          <w:rFonts w:ascii="Times New Roman" w:eastAsia="方正仿宋简体" w:hAnsi="Times New Roman" w:cs="Times New Roman"/>
          <w:bCs/>
          <w:sz w:val="32"/>
          <w:szCs w:val="32"/>
        </w:rPr>
        <w:t>形成合力，</w:t>
      </w:r>
      <w:r w:rsidR="00F40E65" w:rsidRPr="007B0D79">
        <w:rPr>
          <w:rFonts w:ascii="Times New Roman" w:eastAsia="方正仿宋简体" w:hAnsi="Times New Roman" w:cs="Times New Roman"/>
          <w:bCs/>
          <w:sz w:val="32"/>
          <w:szCs w:val="32"/>
        </w:rPr>
        <w:t>加强</w:t>
      </w:r>
      <w:r w:rsidR="00345424" w:rsidRPr="007B0D79">
        <w:rPr>
          <w:rFonts w:ascii="Times New Roman" w:eastAsia="方正仿宋简体" w:hAnsi="Times New Roman" w:cs="Times New Roman"/>
          <w:bCs/>
          <w:sz w:val="32"/>
          <w:szCs w:val="32"/>
        </w:rPr>
        <w:t>少先队标志</w:t>
      </w:r>
      <w:r w:rsidR="009318AB" w:rsidRPr="007B0D79">
        <w:rPr>
          <w:rFonts w:ascii="Times New Roman" w:eastAsia="方正仿宋简体" w:hAnsi="Times New Roman" w:cs="Times New Roman"/>
          <w:bCs/>
          <w:sz w:val="32"/>
          <w:szCs w:val="32"/>
        </w:rPr>
        <w:t>标识</w:t>
      </w:r>
      <w:r w:rsidR="00345424" w:rsidRPr="007B0D79">
        <w:rPr>
          <w:rFonts w:ascii="Times New Roman" w:eastAsia="方正仿宋简体" w:hAnsi="Times New Roman" w:cs="Times New Roman"/>
          <w:bCs/>
          <w:sz w:val="32"/>
          <w:szCs w:val="32"/>
        </w:rPr>
        <w:t>规范</w:t>
      </w:r>
      <w:r w:rsidR="009318AB" w:rsidRPr="007B0D79">
        <w:rPr>
          <w:rFonts w:ascii="Times New Roman" w:eastAsia="方正仿宋简体" w:hAnsi="Times New Roman" w:cs="Times New Roman"/>
          <w:bCs/>
          <w:sz w:val="32"/>
          <w:szCs w:val="32"/>
        </w:rPr>
        <w:t>和保护，</w:t>
      </w:r>
      <w:r w:rsidR="007B6BEB">
        <w:rPr>
          <w:rFonts w:ascii="Times New Roman" w:eastAsia="方正仿宋简体" w:hAnsi="Times New Roman" w:cs="Times New Roman" w:hint="eastAsia"/>
          <w:bCs/>
          <w:sz w:val="32"/>
          <w:szCs w:val="32"/>
        </w:rPr>
        <w:t>维护少先队组织的政治性和纯洁性，增强少先队员光荣感，</w:t>
      </w:r>
      <w:r w:rsidR="0053599D" w:rsidRPr="007B0D79">
        <w:rPr>
          <w:rFonts w:ascii="Times New Roman" w:eastAsia="方正仿宋简体" w:hAnsi="Times New Roman" w:cs="Times New Roman"/>
          <w:bCs/>
          <w:sz w:val="32"/>
          <w:szCs w:val="32"/>
        </w:rPr>
        <w:t>保护少年儿童健康成长，</w:t>
      </w:r>
      <w:r w:rsidR="00394955" w:rsidRPr="007B0D79">
        <w:rPr>
          <w:rFonts w:ascii="Times New Roman" w:eastAsia="方正仿宋简体" w:hAnsi="Times New Roman" w:cs="Times New Roman"/>
          <w:sz w:val="32"/>
          <w:szCs w:val="32"/>
        </w:rPr>
        <w:t>有关工作通知如下</w:t>
      </w:r>
      <w:r w:rsidR="00345424" w:rsidRPr="007B0D79">
        <w:rPr>
          <w:rFonts w:ascii="Times New Roman" w:eastAsia="方正仿宋简体" w:hAnsi="Times New Roman" w:cs="Times New Roman"/>
          <w:bCs/>
          <w:sz w:val="32"/>
          <w:szCs w:val="32"/>
        </w:rPr>
        <w:t>。</w:t>
      </w:r>
    </w:p>
    <w:p w14:paraId="50D0C94B" w14:textId="77777777" w:rsidR="001C0713" w:rsidRPr="007B0D79" w:rsidRDefault="001C0713" w:rsidP="00BE6F68">
      <w:pPr>
        <w:spacing w:line="560" w:lineRule="exact"/>
        <w:ind w:firstLine="648"/>
        <w:rPr>
          <w:rFonts w:ascii="Times New Roman" w:eastAsia="方正黑体简体" w:hAnsi="Times New Roman" w:cs="Times New Roman"/>
          <w:bCs/>
          <w:sz w:val="32"/>
          <w:szCs w:val="32"/>
        </w:rPr>
      </w:pPr>
      <w:r w:rsidRPr="007B0D79">
        <w:rPr>
          <w:rFonts w:ascii="Times New Roman" w:eastAsia="方正黑体简体" w:hAnsi="Times New Roman" w:cs="Times New Roman"/>
          <w:bCs/>
          <w:sz w:val="32"/>
          <w:szCs w:val="32"/>
        </w:rPr>
        <w:t>一、总体要求</w:t>
      </w:r>
    </w:p>
    <w:p w14:paraId="74C713C4" w14:textId="131E3B7C" w:rsidR="00FA0042" w:rsidRPr="007B0D79" w:rsidRDefault="0011459E" w:rsidP="00BE6F68">
      <w:pPr>
        <w:widowControl/>
        <w:spacing w:line="560" w:lineRule="exact"/>
        <w:ind w:firstLineChars="200" w:firstLine="640"/>
        <w:jc w:val="left"/>
        <w:rPr>
          <w:rFonts w:ascii="Times New Roman" w:eastAsia="方正楷体简体" w:hAnsi="Times New Roman" w:cs="Times New Roman"/>
          <w:sz w:val="32"/>
          <w:szCs w:val="32"/>
        </w:rPr>
      </w:pPr>
      <w:r w:rsidRPr="007B0D79">
        <w:rPr>
          <w:rFonts w:ascii="Times New Roman" w:eastAsia="方正仿宋简体" w:hAnsi="Times New Roman" w:cs="Times New Roman"/>
          <w:bCs/>
          <w:sz w:val="32"/>
          <w:szCs w:val="32"/>
        </w:rPr>
        <w:t>深入贯彻落实习近平总书记致中国少年先锋队建队</w:t>
      </w:r>
      <w:r w:rsidRPr="007B0D79">
        <w:rPr>
          <w:rFonts w:ascii="Times New Roman" w:eastAsia="方正仿宋简体" w:hAnsi="Times New Roman" w:cs="Times New Roman"/>
          <w:bCs/>
          <w:sz w:val="32"/>
          <w:szCs w:val="32"/>
        </w:rPr>
        <w:t>70</w:t>
      </w:r>
      <w:r w:rsidRPr="007B0D79">
        <w:rPr>
          <w:rFonts w:ascii="Times New Roman" w:eastAsia="方正仿宋简体" w:hAnsi="Times New Roman" w:cs="Times New Roman"/>
          <w:bCs/>
          <w:sz w:val="32"/>
          <w:szCs w:val="32"/>
        </w:rPr>
        <w:t>周年贺信精神，</w:t>
      </w:r>
      <w:r w:rsidR="00C532B8" w:rsidRPr="007B0D79">
        <w:rPr>
          <w:rFonts w:ascii="Times New Roman" w:eastAsia="方正仿宋简体" w:hAnsi="Times New Roman" w:cs="Times New Roman"/>
          <w:bCs/>
          <w:sz w:val="32"/>
          <w:szCs w:val="32"/>
        </w:rPr>
        <w:t>根据《中国少年先锋队章程》、《中国少年先锋队标志礼仪</w:t>
      </w:r>
      <w:r w:rsidR="001876A9" w:rsidRPr="007B0D79">
        <w:rPr>
          <w:rFonts w:ascii="Times New Roman" w:eastAsia="方正仿宋简体" w:hAnsi="Times New Roman" w:cs="Times New Roman"/>
          <w:bCs/>
          <w:sz w:val="32"/>
          <w:szCs w:val="32"/>
        </w:rPr>
        <w:t>基本</w:t>
      </w:r>
      <w:r w:rsidR="00C532B8" w:rsidRPr="007B0D79">
        <w:rPr>
          <w:rFonts w:ascii="Times New Roman" w:eastAsia="方正仿宋简体" w:hAnsi="Times New Roman" w:cs="Times New Roman"/>
          <w:bCs/>
          <w:sz w:val="32"/>
          <w:szCs w:val="32"/>
        </w:rPr>
        <w:t>规范》和《中国少年先锋队红领巾、队旗、队徽、队委（队长）标志和队歌使用管理规定》</w:t>
      </w:r>
      <w:r w:rsidR="00A71D8A">
        <w:rPr>
          <w:rFonts w:ascii="Times New Roman" w:eastAsia="方正仿宋简体" w:hAnsi="Times New Roman" w:cs="Times New Roman" w:hint="eastAsia"/>
          <w:bCs/>
          <w:sz w:val="32"/>
          <w:szCs w:val="32"/>
        </w:rPr>
        <w:t>及相关法律</w:t>
      </w:r>
      <w:r w:rsidR="00534DCF">
        <w:rPr>
          <w:rFonts w:ascii="Times New Roman" w:eastAsia="方正仿宋简体" w:hAnsi="Times New Roman" w:cs="Times New Roman" w:hint="eastAsia"/>
          <w:bCs/>
          <w:sz w:val="32"/>
          <w:szCs w:val="32"/>
        </w:rPr>
        <w:t>规定</w:t>
      </w:r>
      <w:r w:rsidR="00C532B8" w:rsidRPr="007B0D79">
        <w:rPr>
          <w:rFonts w:ascii="Times New Roman" w:eastAsia="方正仿宋简体" w:hAnsi="Times New Roman" w:cs="Times New Roman"/>
          <w:bCs/>
          <w:sz w:val="32"/>
          <w:szCs w:val="32"/>
        </w:rPr>
        <w:t>，</w:t>
      </w:r>
      <w:r w:rsidR="00B932AD" w:rsidRPr="007B0D79">
        <w:rPr>
          <w:rFonts w:ascii="Times New Roman" w:eastAsia="方正仿宋简体" w:hAnsi="Times New Roman" w:cs="Times New Roman"/>
          <w:bCs/>
          <w:sz w:val="32"/>
          <w:szCs w:val="32"/>
        </w:rPr>
        <w:t>加强宣传引导，</w:t>
      </w:r>
      <w:r w:rsidR="001C2F22" w:rsidRPr="007B0D79">
        <w:rPr>
          <w:rFonts w:ascii="Times New Roman" w:eastAsia="方正仿宋简体" w:hAnsi="Times New Roman" w:cs="Times New Roman"/>
          <w:bCs/>
          <w:sz w:val="32"/>
          <w:szCs w:val="32"/>
        </w:rPr>
        <w:t>建立健全联合联动工作机制，畅通监督举报渠道，依法依规严肃处置，</w:t>
      </w:r>
      <w:r w:rsidRPr="007B0D79">
        <w:rPr>
          <w:rFonts w:ascii="Times New Roman" w:eastAsia="方正仿宋简体" w:hAnsi="Times New Roman" w:cs="Times New Roman"/>
          <w:bCs/>
          <w:sz w:val="32"/>
          <w:szCs w:val="32"/>
        </w:rPr>
        <w:t>严禁</w:t>
      </w:r>
      <w:r w:rsidR="00467D18" w:rsidRPr="007B0D79">
        <w:rPr>
          <w:rFonts w:ascii="Times New Roman" w:eastAsia="方正仿宋简体" w:hAnsi="Times New Roman" w:cs="Times New Roman"/>
          <w:bCs/>
          <w:sz w:val="32"/>
          <w:szCs w:val="32"/>
        </w:rPr>
        <w:t>少先队标志标识及名义</w:t>
      </w:r>
      <w:r w:rsidR="005C6662" w:rsidRPr="007B0D79">
        <w:rPr>
          <w:rFonts w:ascii="Times New Roman" w:eastAsia="方正仿宋简体" w:hAnsi="Times New Roman" w:cs="Times New Roman"/>
          <w:bCs/>
          <w:sz w:val="32"/>
          <w:szCs w:val="32"/>
        </w:rPr>
        <w:t>的</w:t>
      </w:r>
      <w:r w:rsidR="00654E62" w:rsidRPr="007B0D79">
        <w:rPr>
          <w:rFonts w:ascii="Times New Roman" w:eastAsia="方正仿宋简体" w:hAnsi="Times New Roman" w:cs="Times New Roman"/>
          <w:bCs/>
          <w:sz w:val="32"/>
          <w:szCs w:val="32"/>
        </w:rPr>
        <w:t>商业化使用</w:t>
      </w:r>
      <w:r w:rsidR="00FF7D6D" w:rsidRPr="007B0D79">
        <w:rPr>
          <w:rFonts w:ascii="Times New Roman" w:eastAsia="方正仿宋简体" w:hAnsi="Times New Roman" w:cs="Times New Roman"/>
          <w:bCs/>
          <w:sz w:val="32"/>
          <w:szCs w:val="32"/>
        </w:rPr>
        <w:t>，规范社会组织使用，加强互联网领域保护，严厉</w:t>
      </w:r>
      <w:r w:rsidR="008728AE" w:rsidRPr="007B0D79">
        <w:rPr>
          <w:rFonts w:ascii="Times New Roman" w:eastAsia="方正仿宋简体" w:hAnsi="Times New Roman" w:cs="Times New Roman"/>
          <w:bCs/>
          <w:sz w:val="32"/>
          <w:szCs w:val="32"/>
        </w:rPr>
        <w:t>打击违规生产、</w:t>
      </w:r>
      <w:r w:rsidR="008728AE" w:rsidRPr="007B0D79">
        <w:rPr>
          <w:rFonts w:ascii="Times New Roman" w:eastAsia="方正仿宋简体" w:hAnsi="Times New Roman" w:cs="Times New Roman"/>
          <w:bCs/>
          <w:sz w:val="32"/>
          <w:szCs w:val="32"/>
        </w:rPr>
        <w:lastRenderedPageBreak/>
        <w:t>销售</w:t>
      </w:r>
      <w:r w:rsidRPr="007B0D79">
        <w:rPr>
          <w:rFonts w:ascii="Times New Roman" w:eastAsia="方正仿宋简体" w:hAnsi="Times New Roman" w:cs="Times New Roman"/>
          <w:bCs/>
          <w:sz w:val="32"/>
          <w:szCs w:val="32"/>
        </w:rPr>
        <w:t>，</w:t>
      </w:r>
      <w:r w:rsidR="009318AB" w:rsidRPr="007B0D79">
        <w:rPr>
          <w:rFonts w:ascii="Times New Roman" w:eastAsia="方正仿宋简体" w:hAnsi="Times New Roman" w:cs="Times New Roman"/>
          <w:bCs/>
          <w:sz w:val="32"/>
          <w:szCs w:val="32"/>
        </w:rPr>
        <w:t>加强在中小学、社区</w:t>
      </w:r>
      <w:r w:rsidR="00AF380A">
        <w:rPr>
          <w:rFonts w:ascii="Times New Roman" w:eastAsia="方正仿宋简体" w:hAnsi="Times New Roman" w:cs="Times New Roman"/>
          <w:bCs/>
          <w:sz w:val="32"/>
          <w:szCs w:val="32"/>
        </w:rPr>
        <w:t>、校外活动场所</w:t>
      </w:r>
      <w:r w:rsidR="007B6BEB">
        <w:rPr>
          <w:rFonts w:ascii="Times New Roman" w:eastAsia="方正仿宋简体" w:hAnsi="Times New Roman" w:cs="Times New Roman" w:hint="eastAsia"/>
          <w:bCs/>
          <w:sz w:val="32"/>
          <w:szCs w:val="32"/>
        </w:rPr>
        <w:t>和文化场所</w:t>
      </w:r>
      <w:r w:rsidR="008728AE" w:rsidRPr="007B0D79">
        <w:rPr>
          <w:rFonts w:ascii="Times New Roman" w:eastAsia="方正仿宋简体" w:hAnsi="Times New Roman" w:cs="Times New Roman"/>
          <w:bCs/>
          <w:sz w:val="32"/>
          <w:szCs w:val="32"/>
        </w:rPr>
        <w:t>规范</w:t>
      </w:r>
      <w:r w:rsidR="00467D18" w:rsidRPr="007B0D79">
        <w:rPr>
          <w:rFonts w:ascii="Times New Roman" w:eastAsia="方正仿宋简体" w:hAnsi="Times New Roman" w:cs="Times New Roman"/>
          <w:bCs/>
          <w:sz w:val="32"/>
          <w:szCs w:val="32"/>
        </w:rPr>
        <w:t>管理，</w:t>
      </w:r>
      <w:r w:rsidR="005C6662" w:rsidRPr="007B0D79">
        <w:rPr>
          <w:rFonts w:ascii="Times New Roman" w:eastAsia="方正仿宋简体" w:hAnsi="Times New Roman" w:cs="Times New Roman"/>
          <w:bCs/>
          <w:sz w:val="32"/>
          <w:szCs w:val="32"/>
        </w:rPr>
        <w:t>切实有效保护少先队</w:t>
      </w:r>
      <w:r w:rsidR="000B75D1" w:rsidRPr="009C2BD4">
        <w:rPr>
          <w:rFonts w:ascii="Times New Roman" w:eastAsia="方正仿宋简体" w:hAnsi="Times New Roman" w:cs="Times New Roman" w:hint="eastAsia"/>
          <w:bCs/>
          <w:sz w:val="32"/>
          <w:szCs w:val="32"/>
        </w:rPr>
        <w:t>标志标识及名义</w:t>
      </w:r>
      <w:r w:rsidR="00394955" w:rsidRPr="007B0D79">
        <w:rPr>
          <w:rFonts w:ascii="Times New Roman" w:eastAsia="方正仿宋简体" w:hAnsi="Times New Roman" w:cs="Times New Roman"/>
          <w:bCs/>
          <w:sz w:val="32"/>
          <w:szCs w:val="32"/>
        </w:rPr>
        <w:t>。</w:t>
      </w:r>
    </w:p>
    <w:p w14:paraId="144E3806" w14:textId="3D751FF7" w:rsidR="001828A4" w:rsidRPr="007B0D79" w:rsidRDefault="001828A4" w:rsidP="00BE6F68">
      <w:pPr>
        <w:spacing w:line="560" w:lineRule="exact"/>
        <w:ind w:firstLineChars="196" w:firstLine="627"/>
        <w:rPr>
          <w:rFonts w:ascii="Times New Roman" w:eastAsia="方正仿宋简体" w:hAnsi="Times New Roman" w:cs="Times New Roman"/>
          <w:bCs/>
          <w:sz w:val="32"/>
          <w:szCs w:val="32"/>
        </w:rPr>
      </w:pPr>
      <w:r w:rsidRPr="007B0D79">
        <w:rPr>
          <w:rFonts w:ascii="Times New Roman" w:eastAsia="方正黑体简体" w:hAnsi="Times New Roman" w:cs="Times New Roman"/>
          <w:bCs/>
          <w:sz w:val="32"/>
          <w:szCs w:val="32"/>
        </w:rPr>
        <w:t>二、</w:t>
      </w:r>
      <w:r w:rsidR="005C6662" w:rsidRPr="007B0D79">
        <w:rPr>
          <w:rFonts w:ascii="Times New Roman" w:eastAsia="方正黑体简体" w:hAnsi="Times New Roman" w:cs="Times New Roman"/>
          <w:bCs/>
          <w:sz w:val="32"/>
          <w:szCs w:val="32"/>
        </w:rPr>
        <w:t>主要任务</w:t>
      </w:r>
    </w:p>
    <w:p w14:paraId="6C101164" w14:textId="1708D742" w:rsidR="00252D2C" w:rsidRPr="007B0D79" w:rsidRDefault="00252D2C" w:rsidP="00BE6F68">
      <w:pPr>
        <w:spacing w:line="560" w:lineRule="exact"/>
        <w:ind w:firstLineChars="196" w:firstLine="627"/>
        <w:rPr>
          <w:rFonts w:ascii="Times New Roman" w:eastAsia="方正仿宋简体" w:hAnsi="Times New Roman" w:cs="Times New Roman"/>
          <w:bCs/>
          <w:sz w:val="32"/>
          <w:szCs w:val="32"/>
        </w:rPr>
      </w:pPr>
      <w:r w:rsidRPr="007B0D79">
        <w:rPr>
          <w:rFonts w:ascii="Times New Roman" w:eastAsia="方正仿宋简体" w:hAnsi="Times New Roman" w:cs="Times New Roman"/>
          <w:bCs/>
          <w:sz w:val="32"/>
          <w:szCs w:val="32"/>
        </w:rPr>
        <w:t>少先队标志标识及名义包括</w:t>
      </w:r>
      <w:r w:rsidR="008728AE" w:rsidRPr="007B0D79">
        <w:rPr>
          <w:rFonts w:ascii="Times New Roman" w:eastAsia="方正仿宋简体" w:hAnsi="Times New Roman" w:cs="Times New Roman"/>
          <w:bCs/>
          <w:sz w:val="32"/>
          <w:szCs w:val="32"/>
        </w:rPr>
        <w:t>但不限于</w:t>
      </w:r>
      <w:r w:rsidR="005C6662" w:rsidRPr="007B0D79">
        <w:rPr>
          <w:rFonts w:ascii="Times New Roman" w:eastAsia="方正仿宋简体" w:hAnsi="Times New Roman" w:cs="Times New Roman"/>
          <w:bCs/>
          <w:sz w:val="32"/>
          <w:szCs w:val="32"/>
        </w:rPr>
        <w:t>：</w:t>
      </w:r>
      <w:r w:rsidR="001C2F22" w:rsidRPr="007B0D79">
        <w:rPr>
          <w:rFonts w:ascii="Times New Roman" w:eastAsia="方正仿宋简体" w:hAnsi="Times New Roman" w:cs="Times New Roman"/>
          <w:bCs/>
          <w:sz w:val="32"/>
          <w:szCs w:val="32"/>
        </w:rPr>
        <w:t>红领巾</w:t>
      </w:r>
      <w:r w:rsidR="00B932AD" w:rsidRPr="007B0D79">
        <w:rPr>
          <w:rFonts w:ascii="Times New Roman" w:eastAsia="方正仿宋简体" w:hAnsi="Times New Roman" w:cs="Times New Roman"/>
          <w:bCs/>
          <w:sz w:val="32"/>
          <w:szCs w:val="32"/>
        </w:rPr>
        <w:t>和</w:t>
      </w:r>
      <w:r w:rsidR="001C2F22" w:rsidRPr="007B0D79">
        <w:rPr>
          <w:rFonts w:ascii="Times New Roman" w:eastAsia="方正仿宋简体" w:hAnsi="Times New Roman" w:cs="Times New Roman"/>
          <w:bCs/>
          <w:sz w:val="32"/>
          <w:szCs w:val="32"/>
        </w:rPr>
        <w:t>少先队队旗、队徽、队委（队长）标志、星星火炬等图案和形象等；</w:t>
      </w:r>
      <w:r w:rsidR="00F75037">
        <w:rPr>
          <w:rFonts w:ascii="Times New Roman" w:eastAsia="方正仿宋简体" w:hAnsi="Times New Roman" w:cs="Times New Roman" w:hint="eastAsia"/>
          <w:bCs/>
          <w:sz w:val="32"/>
          <w:szCs w:val="32"/>
        </w:rPr>
        <w:t>中国</w:t>
      </w:r>
      <w:r w:rsidRPr="007B0D79">
        <w:rPr>
          <w:rFonts w:ascii="Times New Roman" w:eastAsia="方正仿宋简体" w:hAnsi="Times New Roman" w:cs="Times New Roman"/>
          <w:bCs/>
          <w:sz w:val="32"/>
          <w:szCs w:val="32"/>
        </w:rPr>
        <w:t>少年先锋队、少先队、少年先锋、红领巾、队委</w:t>
      </w:r>
      <w:r w:rsidR="008728AE" w:rsidRPr="007B0D79">
        <w:rPr>
          <w:rFonts w:ascii="Times New Roman" w:eastAsia="方正仿宋简体" w:hAnsi="Times New Roman" w:cs="Times New Roman"/>
          <w:bCs/>
          <w:sz w:val="32"/>
          <w:szCs w:val="32"/>
        </w:rPr>
        <w:t>（队长）</w:t>
      </w:r>
      <w:r w:rsidRPr="007B0D79">
        <w:rPr>
          <w:rFonts w:ascii="Times New Roman" w:eastAsia="方正仿宋简体" w:hAnsi="Times New Roman" w:cs="Times New Roman"/>
          <w:bCs/>
          <w:sz w:val="32"/>
          <w:szCs w:val="32"/>
        </w:rPr>
        <w:t>标志、星星火炬等少先队组织特有标志名称</w:t>
      </w:r>
      <w:r w:rsidR="001C2F22" w:rsidRPr="007B0D79">
        <w:rPr>
          <w:rFonts w:ascii="Times New Roman" w:eastAsia="方正仿宋简体" w:hAnsi="Times New Roman" w:cs="Times New Roman"/>
          <w:bCs/>
          <w:sz w:val="32"/>
          <w:szCs w:val="32"/>
        </w:rPr>
        <w:t>。</w:t>
      </w:r>
      <w:r w:rsidR="001C2F22" w:rsidRPr="007B0D79" w:rsidDel="001C2F22">
        <w:rPr>
          <w:rFonts w:ascii="Times New Roman" w:eastAsia="方正仿宋简体" w:hAnsi="Times New Roman" w:cs="Times New Roman"/>
          <w:bCs/>
          <w:sz w:val="32"/>
          <w:szCs w:val="32"/>
        </w:rPr>
        <w:t xml:space="preserve"> </w:t>
      </w:r>
    </w:p>
    <w:p w14:paraId="03A4F7A3" w14:textId="330D10E3" w:rsidR="0003503A" w:rsidRPr="00DA60E2" w:rsidRDefault="00E916A0" w:rsidP="00DA60E2">
      <w:pPr>
        <w:spacing w:line="560" w:lineRule="exact"/>
        <w:ind w:firstLineChars="196" w:firstLine="627"/>
        <w:rPr>
          <w:rFonts w:ascii="Times New Roman" w:eastAsia="方正仿宋简体" w:hAnsi="Times New Roman" w:cs="Times New Roman"/>
          <w:bCs/>
          <w:sz w:val="32"/>
          <w:szCs w:val="32"/>
        </w:rPr>
      </w:pPr>
      <w:r>
        <w:rPr>
          <w:rFonts w:ascii="Times New Roman" w:eastAsia="方正楷体_GBK" w:hAnsi="Times New Roman" w:cs="Times New Roman" w:hint="eastAsia"/>
          <w:bCs/>
          <w:sz w:val="32"/>
          <w:szCs w:val="32"/>
        </w:rPr>
        <w:t>1</w:t>
      </w:r>
      <w:r w:rsidR="00867D23" w:rsidRPr="007B0D79">
        <w:rPr>
          <w:rFonts w:ascii="Times New Roman" w:eastAsia="方正楷体_GBK" w:hAnsi="Times New Roman" w:cs="Times New Roman"/>
          <w:bCs/>
          <w:sz w:val="32"/>
          <w:szCs w:val="32"/>
        </w:rPr>
        <w:t>.</w:t>
      </w:r>
      <w:r w:rsidR="000B75D1">
        <w:rPr>
          <w:rFonts w:ascii="Times New Roman" w:eastAsia="方正楷体_GBK" w:hAnsi="Times New Roman" w:cs="Times New Roman" w:hint="eastAsia"/>
          <w:bCs/>
          <w:sz w:val="32"/>
          <w:szCs w:val="32"/>
        </w:rPr>
        <w:t xml:space="preserve"> </w:t>
      </w:r>
      <w:r w:rsidR="00EF6181">
        <w:rPr>
          <w:rFonts w:ascii="Times New Roman" w:eastAsia="方正楷体_GBK" w:hAnsi="Times New Roman" w:cs="Times New Roman" w:hint="eastAsia"/>
          <w:bCs/>
          <w:sz w:val="32"/>
          <w:szCs w:val="32"/>
        </w:rPr>
        <w:t>严禁</w:t>
      </w:r>
      <w:r w:rsidR="001535BB">
        <w:rPr>
          <w:rFonts w:ascii="Times New Roman" w:eastAsia="方正楷体_GBK" w:hAnsi="Times New Roman" w:cs="Times New Roman" w:hint="eastAsia"/>
          <w:bCs/>
          <w:sz w:val="32"/>
          <w:szCs w:val="32"/>
        </w:rPr>
        <w:t>用于</w:t>
      </w:r>
      <w:r w:rsidR="000B75D1" w:rsidRPr="000B75D1">
        <w:rPr>
          <w:rFonts w:ascii="Times New Roman" w:eastAsia="方正楷体_GBK" w:hAnsi="Times New Roman" w:cs="Times New Roman" w:hint="eastAsia"/>
          <w:bCs/>
          <w:sz w:val="32"/>
          <w:szCs w:val="32"/>
        </w:rPr>
        <w:t>企业名称</w:t>
      </w:r>
      <w:r w:rsidR="00DA60E2">
        <w:rPr>
          <w:rFonts w:ascii="Times New Roman" w:eastAsia="方正楷体_GBK" w:hAnsi="Times New Roman" w:cs="Times New Roman" w:hint="eastAsia"/>
          <w:bCs/>
          <w:sz w:val="32"/>
          <w:szCs w:val="32"/>
        </w:rPr>
        <w:t>登记</w:t>
      </w:r>
      <w:r w:rsidR="001535BB">
        <w:rPr>
          <w:rFonts w:ascii="Times New Roman" w:eastAsia="方正楷体_GBK" w:hAnsi="Times New Roman" w:cs="Times New Roman" w:hint="eastAsia"/>
          <w:bCs/>
          <w:sz w:val="32"/>
          <w:szCs w:val="32"/>
        </w:rPr>
        <w:t>、</w:t>
      </w:r>
      <w:r w:rsidR="000B75D1" w:rsidRPr="000B75D1">
        <w:rPr>
          <w:rFonts w:ascii="Times New Roman" w:eastAsia="方正楷体_GBK" w:hAnsi="Times New Roman" w:cs="Times New Roman" w:hint="eastAsia"/>
          <w:bCs/>
          <w:sz w:val="32"/>
          <w:szCs w:val="32"/>
        </w:rPr>
        <w:t>商标</w:t>
      </w:r>
      <w:r w:rsidR="00EF6181">
        <w:rPr>
          <w:rFonts w:ascii="Times New Roman" w:eastAsia="方正楷体_GBK" w:hAnsi="Times New Roman" w:cs="Times New Roman" w:hint="eastAsia"/>
          <w:bCs/>
          <w:sz w:val="32"/>
          <w:szCs w:val="32"/>
        </w:rPr>
        <w:t>注册</w:t>
      </w:r>
      <w:r w:rsidR="001535BB">
        <w:rPr>
          <w:rFonts w:ascii="Times New Roman" w:eastAsia="方正楷体_GBK" w:hAnsi="Times New Roman" w:cs="Times New Roman" w:hint="eastAsia"/>
          <w:bCs/>
          <w:sz w:val="32"/>
          <w:szCs w:val="32"/>
        </w:rPr>
        <w:t>及使用、商业广告</w:t>
      </w:r>
      <w:r w:rsidR="00B765C2" w:rsidRPr="000B75D1">
        <w:rPr>
          <w:rFonts w:ascii="Times New Roman" w:eastAsia="方正楷体_GBK" w:hAnsi="Times New Roman" w:cs="Times New Roman"/>
          <w:bCs/>
          <w:sz w:val="32"/>
          <w:szCs w:val="32"/>
        </w:rPr>
        <w:t>。</w:t>
      </w:r>
      <w:r w:rsidR="00F95831" w:rsidRPr="007B0D79">
        <w:rPr>
          <w:rFonts w:ascii="Times New Roman" w:eastAsia="方正仿宋简体" w:hAnsi="Times New Roman" w:cs="Times New Roman"/>
          <w:bCs/>
          <w:sz w:val="32"/>
          <w:szCs w:val="32"/>
        </w:rPr>
        <w:t>少先队标志标识及名义</w:t>
      </w:r>
      <w:r w:rsidR="001535BB">
        <w:rPr>
          <w:rFonts w:ascii="Times New Roman" w:eastAsia="方正仿宋简体" w:hAnsi="Times New Roman" w:cs="Times New Roman" w:hint="eastAsia"/>
          <w:bCs/>
          <w:sz w:val="32"/>
          <w:szCs w:val="32"/>
        </w:rPr>
        <w:t>涉及的相关字词应当</w:t>
      </w:r>
      <w:r w:rsidR="009E51E4" w:rsidRPr="007B0D79">
        <w:rPr>
          <w:rFonts w:ascii="Times New Roman" w:eastAsia="方正仿宋简体" w:hAnsi="Times New Roman" w:cs="Times New Roman"/>
          <w:bCs/>
          <w:sz w:val="32"/>
          <w:szCs w:val="32"/>
        </w:rPr>
        <w:t>纳入全国名称规范管理系统，各地市场监管部门要加强审</w:t>
      </w:r>
      <w:r w:rsidR="001535BB">
        <w:rPr>
          <w:rFonts w:ascii="Times New Roman" w:eastAsia="方正仿宋简体" w:hAnsi="Times New Roman" w:cs="Times New Roman" w:hint="eastAsia"/>
          <w:bCs/>
          <w:sz w:val="32"/>
          <w:szCs w:val="32"/>
        </w:rPr>
        <w:t>查把关</w:t>
      </w:r>
      <w:r w:rsidR="009E51E4" w:rsidRPr="007B0D79">
        <w:rPr>
          <w:rFonts w:ascii="Times New Roman" w:eastAsia="方正仿宋简体" w:hAnsi="Times New Roman" w:cs="Times New Roman"/>
          <w:bCs/>
          <w:sz w:val="32"/>
          <w:szCs w:val="32"/>
        </w:rPr>
        <w:t>，</w:t>
      </w:r>
      <w:r w:rsidR="003644F9" w:rsidRPr="007B0D79">
        <w:rPr>
          <w:rFonts w:ascii="Times New Roman" w:eastAsia="方正仿宋简体" w:hAnsi="Times New Roman" w:cs="Times New Roman"/>
          <w:bCs/>
          <w:sz w:val="32"/>
          <w:szCs w:val="32"/>
        </w:rPr>
        <w:t>严禁</w:t>
      </w:r>
      <w:r w:rsidR="008D5AE5">
        <w:rPr>
          <w:rFonts w:ascii="Times New Roman" w:eastAsia="方正仿宋简体" w:hAnsi="Times New Roman" w:cs="Times New Roman" w:hint="eastAsia"/>
          <w:bCs/>
          <w:sz w:val="32"/>
          <w:szCs w:val="32"/>
        </w:rPr>
        <w:t>在</w:t>
      </w:r>
      <w:r w:rsidR="000B75D1">
        <w:rPr>
          <w:rFonts w:ascii="Times New Roman" w:eastAsia="方正仿宋简体" w:hAnsi="Times New Roman" w:cs="Times New Roman"/>
          <w:bCs/>
          <w:sz w:val="32"/>
          <w:szCs w:val="32"/>
        </w:rPr>
        <w:t>企业名称</w:t>
      </w:r>
      <w:r w:rsidR="001535BB">
        <w:rPr>
          <w:rFonts w:ascii="Times New Roman" w:eastAsia="方正仿宋简体" w:hAnsi="Times New Roman" w:cs="Times New Roman" w:hint="eastAsia"/>
          <w:bCs/>
          <w:sz w:val="32"/>
          <w:szCs w:val="32"/>
        </w:rPr>
        <w:t>中</w:t>
      </w:r>
      <w:r w:rsidR="00303454">
        <w:rPr>
          <w:rFonts w:ascii="Times New Roman" w:eastAsia="方正仿宋简体" w:hAnsi="Times New Roman" w:cs="Times New Roman"/>
          <w:bCs/>
          <w:sz w:val="32"/>
          <w:szCs w:val="32"/>
        </w:rPr>
        <w:t>使用相关</w:t>
      </w:r>
      <w:r w:rsidR="00303454">
        <w:rPr>
          <w:rFonts w:ascii="Times New Roman" w:eastAsia="方正仿宋简体" w:hAnsi="Times New Roman" w:cs="Times New Roman" w:hint="eastAsia"/>
          <w:bCs/>
          <w:sz w:val="32"/>
          <w:szCs w:val="32"/>
        </w:rPr>
        <w:t>字词</w:t>
      </w:r>
      <w:r w:rsidR="0003503A">
        <w:rPr>
          <w:rFonts w:ascii="Times New Roman" w:eastAsia="方正仿宋简体" w:hAnsi="Times New Roman" w:cs="Times New Roman" w:hint="eastAsia"/>
          <w:bCs/>
          <w:sz w:val="32"/>
          <w:szCs w:val="32"/>
        </w:rPr>
        <w:t>。</w:t>
      </w:r>
      <w:r w:rsidR="005C6662" w:rsidRPr="007B0D79">
        <w:rPr>
          <w:rFonts w:ascii="Times New Roman" w:eastAsia="方正仿宋简体" w:hAnsi="Times New Roman" w:cs="Times New Roman"/>
          <w:bCs/>
          <w:sz w:val="32"/>
          <w:szCs w:val="32"/>
        </w:rPr>
        <w:t>各地</w:t>
      </w:r>
      <w:r w:rsidR="0003019D">
        <w:rPr>
          <w:rFonts w:ascii="Times New Roman" w:eastAsia="方正仿宋简体" w:hAnsi="Times New Roman" w:cs="Times New Roman" w:hint="eastAsia"/>
          <w:bCs/>
          <w:sz w:val="32"/>
          <w:szCs w:val="32"/>
        </w:rPr>
        <w:t>市场</w:t>
      </w:r>
      <w:r w:rsidR="001535BB">
        <w:rPr>
          <w:rFonts w:ascii="Times New Roman" w:eastAsia="方正仿宋简体" w:hAnsi="Times New Roman" w:cs="Times New Roman" w:hint="eastAsia"/>
          <w:bCs/>
          <w:sz w:val="32"/>
          <w:szCs w:val="32"/>
        </w:rPr>
        <w:t>监管部门</w:t>
      </w:r>
      <w:r w:rsidR="0003019D">
        <w:rPr>
          <w:rFonts w:ascii="Times New Roman" w:eastAsia="方正仿宋简体" w:hAnsi="Times New Roman" w:cs="Times New Roman" w:hint="eastAsia"/>
          <w:bCs/>
          <w:sz w:val="32"/>
          <w:szCs w:val="32"/>
        </w:rPr>
        <w:t>要</w:t>
      </w:r>
      <w:r w:rsidR="002B6914" w:rsidRPr="007B0D79">
        <w:rPr>
          <w:rFonts w:ascii="Times New Roman" w:eastAsia="方正仿宋简体" w:hAnsi="Times New Roman" w:cs="Times New Roman"/>
          <w:bCs/>
          <w:sz w:val="32"/>
          <w:szCs w:val="32"/>
        </w:rPr>
        <w:t>按</w:t>
      </w:r>
      <w:r w:rsidR="00C53AF6" w:rsidRPr="007B0D79">
        <w:rPr>
          <w:rFonts w:ascii="Times New Roman" w:eastAsia="方正仿宋简体" w:hAnsi="Times New Roman" w:cs="Times New Roman"/>
          <w:bCs/>
          <w:sz w:val="32"/>
          <w:szCs w:val="32"/>
        </w:rPr>
        <w:t>属地</w:t>
      </w:r>
      <w:r w:rsidR="00C4579C" w:rsidRPr="007B0D79">
        <w:rPr>
          <w:rFonts w:ascii="Times New Roman" w:eastAsia="方正仿宋简体" w:hAnsi="Times New Roman" w:cs="Times New Roman"/>
          <w:bCs/>
          <w:sz w:val="32"/>
          <w:szCs w:val="32"/>
        </w:rPr>
        <w:t>原则，</w:t>
      </w:r>
      <w:r w:rsidR="0003019D">
        <w:rPr>
          <w:rFonts w:ascii="Times New Roman" w:eastAsia="方正仿宋简体" w:hAnsi="Times New Roman" w:cs="Times New Roman" w:hint="eastAsia"/>
          <w:bCs/>
          <w:sz w:val="32"/>
          <w:szCs w:val="32"/>
        </w:rPr>
        <w:t>对在</w:t>
      </w:r>
      <w:r w:rsidR="0003019D" w:rsidRPr="007B0D79">
        <w:rPr>
          <w:rFonts w:ascii="Times New Roman" w:eastAsia="方正仿宋简体" w:hAnsi="Times New Roman" w:cs="Times New Roman"/>
          <w:bCs/>
          <w:sz w:val="32"/>
          <w:szCs w:val="32"/>
        </w:rPr>
        <w:t>名称</w:t>
      </w:r>
      <w:r w:rsidR="0003019D">
        <w:rPr>
          <w:rFonts w:ascii="Times New Roman" w:eastAsia="方正仿宋简体" w:hAnsi="Times New Roman" w:cs="Times New Roman" w:hint="eastAsia"/>
          <w:bCs/>
          <w:sz w:val="32"/>
          <w:szCs w:val="32"/>
        </w:rPr>
        <w:t>中使用相关</w:t>
      </w:r>
      <w:r w:rsidR="0003019D">
        <w:rPr>
          <w:rFonts w:ascii="Times New Roman" w:eastAsia="方正仿宋简体" w:hAnsi="Times New Roman" w:cs="Times New Roman"/>
          <w:bCs/>
          <w:sz w:val="32"/>
          <w:szCs w:val="32"/>
        </w:rPr>
        <w:t>字</w:t>
      </w:r>
      <w:r w:rsidR="0003019D">
        <w:rPr>
          <w:rFonts w:ascii="Times New Roman" w:eastAsia="方正仿宋简体" w:hAnsi="Times New Roman" w:cs="Times New Roman" w:hint="eastAsia"/>
          <w:bCs/>
          <w:sz w:val="32"/>
          <w:szCs w:val="32"/>
        </w:rPr>
        <w:t>词的</w:t>
      </w:r>
      <w:r w:rsidR="0003019D" w:rsidRPr="007B0D79">
        <w:rPr>
          <w:rFonts w:ascii="Times New Roman" w:eastAsia="方正仿宋简体" w:hAnsi="Times New Roman" w:cs="Times New Roman"/>
          <w:bCs/>
          <w:sz w:val="32"/>
          <w:szCs w:val="32"/>
        </w:rPr>
        <w:t>企业</w:t>
      </w:r>
      <w:r w:rsidR="00E676A7">
        <w:rPr>
          <w:rFonts w:ascii="Times New Roman" w:eastAsia="方正仿宋简体" w:hAnsi="Times New Roman" w:cs="Times New Roman" w:hint="eastAsia"/>
          <w:sz w:val="32"/>
          <w:szCs w:val="32"/>
        </w:rPr>
        <w:t>进行</w:t>
      </w:r>
      <w:r w:rsidR="0003019D">
        <w:rPr>
          <w:rFonts w:ascii="Times New Roman" w:eastAsia="方正仿宋简体" w:hAnsi="Times New Roman" w:cs="Times New Roman" w:hint="eastAsia"/>
          <w:sz w:val="32"/>
          <w:szCs w:val="32"/>
        </w:rPr>
        <w:t>规范</w:t>
      </w:r>
      <w:r w:rsidR="00E676A7">
        <w:rPr>
          <w:rFonts w:ascii="Times New Roman" w:eastAsia="方正仿宋简体" w:hAnsi="Times New Roman" w:cs="Times New Roman" w:hint="eastAsia"/>
          <w:sz w:val="32"/>
          <w:szCs w:val="32"/>
        </w:rPr>
        <w:t>，指导企业变更名称。</w:t>
      </w:r>
    </w:p>
    <w:p w14:paraId="654C30B2" w14:textId="3879F8EB" w:rsidR="0003503A" w:rsidRDefault="0003503A" w:rsidP="00E676A7">
      <w:pPr>
        <w:spacing w:line="560" w:lineRule="exact"/>
        <w:ind w:firstLineChars="196" w:firstLine="627"/>
        <w:rPr>
          <w:rFonts w:ascii="Times New Roman" w:eastAsia="方正仿宋简体" w:hAnsi="Times New Roman" w:cs="Times New Roman"/>
          <w:sz w:val="32"/>
          <w:szCs w:val="32"/>
        </w:rPr>
      </w:pPr>
      <w:r w:rsidRPr="00384807">
        <w:rPr>
          <w:rFonts w:ascii="Times New Roman" w:eastAsia="方正仿宋简体" w:hAnsi="Times New Roman" w:cs="Times New Roman" w:hint="eastAsia"/>
          <w:bCs/>
          <w:sz w:val="32"/>
          <w:szCs w:val="32"/>
        </w:rPr>
        <w:t>严</w:t>
      </w:r>
      <w:r>
        <w:rPr>
          <w:rFonts w:ascii="Times New Roman" w:eastAsia="方正仿宋简体" w:hAnsi="Times New Roman" w:cs="Times New Roman" w:hint="eastAsia"/>
          <w:sz w:val="32"/>
          <w:szCs w:val="32"/>
        </w:rPr>
        <w:t>禁使用少先队标志标识及名义注册商标</w:t>
      </w:r>
      <w:r w:rsidR="00E676A7">
        <w:rPr>
          <w:rFonts w:ascii="Times New Roman" w:eastAsia="方正仿宋简体" w:hAnsi="Times New Roman" w:cs="Times New Roman" w:hint="eastAsia"/>
          <w:sz w:val="32"/>
          <w:szCs w:val="32"/>
        </w:rPr>
        <w:t>或者作为未注册商标使用</w:t>
      </w:r>
      <w:r>
        <w:rPr>
          <w:rFonts w:ascii="Times New Roman" w:eastAsia="方正仿宋简体" w:hAnsi="Times New Roman" w:cs="Times New Roman" w:hint="eastAsia"/>
          <w:sz w:val="32"/>
          <w:szCs w:val="32"/>
        </w:rPr>
        <w:t>，</w:t>
      </w:r>
      <w:r w:rsidRPr="007B0D79">
        <w:rPr>
          <w:rFonts w:ascii="Times New Roman" w:eastAsia="方正仿宋简体" w:hAnsi="Times New Roman" w:cs="Times New Roman"/>
          <w:sz w:val="32"/>
          <w:szCs w:val="32"/>
        </w:rPr>
        <w:t>各</w:t>
      </w:r>
      <w:r w:rsidR="00E676A7">
        <w:rPr>
          <w:rFonts w:ascii="Times New Roman" w:eastAsia="方正仿宋简体" w:hAnsi="Times New Roman" w:cs="Times New Roman" w:hint="eastAsia"/>
          <w:sz w:val="32"/>
          <w:szCs w:val="32"/>
        </w:rPr>
        <w:t>级</w:t>
      </w:r>
      <w:r w:rsidRPr="007B0D79">
        <w:rPr>
          <w:rFonts w:ascii="Times New Roman" w:eastAsia="方正仿宋简体" w:hAnsi="Times New Roman" w:cs="Times New Roman"/>
          <w:sz w:val="32"/>
          <w:szCs w:val="32"/>
        </w:rPr>
        <w:t>知识产权管理部门</w:t>
      </w:r>
      <w:r>
        <w:rPr>
          <w:rFonts w:ascii="Times New Roman" w:eastAsia="方正仿宋简体" w:hAnsi="Times New Roman" w:cs="Times New Roman" w:hint="eastAsia"/>
          <w:sz w:val="32"/>
          <w:szCs w:val="32"/>
        </w:rPr>
        <w:t>要</w:t>
      </w:r>
      <w:r w:rsidR="00C1501F">
        <w:rPr>
          <w:rFonts w:ascii="Times New Roman" w:eastAsia="方正仿宋简体" w:hAnsi="Times New Roman" w:cs="Times New Roman" w:hint="eastAsia"/>
          <w:sz w:val="32"/>
          <w:szCs w:val="32"/>
        </w:rPr>
        <w:t>依法</w:t>
      </w:r>
      <w:r>
        <w:rPr>
          <w:rFonts w:ascii="Times New Roman" w:eastAsia="方正仿宋简体" w:hAnsi="Times New Roman" w:cs="Times New Roman" w:hint="eastAsia"/>
          <w:sz w:val="32"/>
          <w:szCs w:val="32"/>
        </w:rPr>
        <w:t>加强</w:t>
      </w:r>
      <w:r>
        <w:rPr>
          <w:rFonts w:ascii="Times New Roman" w:eastAsia="方正仿宋简体" w:hAnsi="Times New Roman" w:cs="Times New Roman" w:hint="eastAsia"/>
          <w:bCs/>
          <w:sz w:val="32"/>
          <w:szCs w:val="32"/>
        </w:rPr>
        <w:t>监管。</w:t>
      </w:r>
      <w:r>
        <w:rPr>
          <w:rFonts w:ascii="Times New Roman" w:eastAsia="方正仿宋简体" w:hAnsi="Times New Roman" w:cs="Times New Roman" w:hint="eastAsia"/>
          <w:sz w:val="32"/>
          <w:szCs w:val="32"/>
        </w:rPr>
        <w:t>对</w:t>
      </w:r>
      <w:r w:rsidR="00C1501F">
        <w:rPr>
          <w:rFonts w:ascii="Times New Roman" w:eastAsia="方正仿宋简体" w:hAnsi="Times New Roman" w:cs="Times New Roman" w:hint="eastAsia"/>
          <w:sz w:val="32"/>
          <w:szCs w:val="32"/>
        </w:rPr>
        <w:t>商标注册申请或者</w:t>
      </w:r>
      <w:r>
        <w:rPr>
          <w:rFonts w:ascii="Times New Roman" w:eastAsia="方正仿宋简体" w:hAnsi="Times New Roman" w:cs="Times New Roman" w:hint="eastAsia"/>
          <w:sz w:val="32"/>
          <w:szCs w:val="32"/>
        </w:rPr>
        <w:t>已</w:t>
      </w:r>
      <w:r w:rsidR="00C1501F">
        <w:rPr>
          <w:rFonts w:ascii="Times New Roman" w:eastAsia="方正仿宋简体" w:hAnsi="Times New Roman" w:cs="Times New Roman" w:hint="eastAsia"/>
          <w:sz w:val="32"/>
          <w:szCs w:val="32"/>
        </w:rPr>
        <w:t>注册商标涉及</w:t>
      </w:r>
      <w:r>
        <w:rPr>
          <w:rFonts w:ascii="Times New Roman" w:eastAsia="方正仿宋简体" w:hAnsi="Times New Roman" w:cs="Times New Roman" w:hint="eastAsia"/>
          <w:sz w:val="32"/>
          <w:szCs w:val="32"/>
        </w:rPr>
        <w:t>使用少先队</w:t>
      </w:r>
      <w:r w:rsidR="00007927">
        <w:rPr>
          <w:rFonts w:ascii="Times New Roman" w:eastAsia="方正仿宋简体" w:hAnsi="Times New Roman" w:cs="Times New Roman" w:hint="eastAsia"/>
          <w:sz w:val="32"/>
          <w:szCs w:val="32"/>
        </w:rPr>
        <w:t>标志</w:t>
      </w:r>
      <w:r>
        <w:rPr>
          <w:rFonts w:ascii="Times New Roman" w:eastAsia="方正仿宋简体" w:hAnsi="Times New Roman" w:cs="Times New Roman" w:hint="eastAsia"/>
          <w:sz w:val="32"/>
          <w:szCs w:val="32"/>
        </w:rPr>
        <w:t>标识及名义，</w:t>
      </w:r>
      <w:r w:rsidR="00C1501F">
        <w:rPr>
          <w:rFonts w:ascii="Times New Roman" w:eastAsia="方正仿宋简体" w:hAnsi="Times New Roman" w:cs="Times New Roman" w:hint="eastAsia"/>
          <w:sz w:val="32"/>
          <w:szCs w:val="32"/>
        </w:rPr>
        <w:t>产生</w:t>
      </w:r>
      <w:r>
        <w:rPr>
          <w:rFonts w:ascii="Times New Roman" w:eastAsia="方正仿宋简体" w:hAnsi="Times New Roman" w:cs="Times New Roman" w:hint="eastAsia"/>
          <w:sz w:val="32"/>
          <w:szCs w:val="32"/>
        </w:rPr>
        <w:t>不良影响的</w:t>
      </w:r>
      <w:r w:rsidRPr="00CD28E6">
        <w:rPr>
          <w:rFonts w:ascii="Times New Roman" w:eastAsia="方正仿宋简体" w:hAnsi="Times New Roman" w:cs="Times New Roman" w:hint="eastAsia"/>
          <w:sz w:val="32"/>
          <w:szCs w:val="32"/>
        </w:rPr>
        <w:t>，由</w:t>
      </w:r>
      <w:r w:rsidR="00C1501F">
        <w:rPr>
          <w:rFonts w:ascii="Times New Roman" w:eastAsia="方正仿宋简体" w:hAnsi="Times New Roman" w:cs="Times New Roman" w:hint="eastAsia"/>
          <w:sz w:val="32"/>
          <w:szCs w:val="32"/>
        </w:rPr>
        <w:t>国家知识产权</w:t>
      </w:r>
      <w:r w:rsidRPr="00CD28E6">
        <w:rPr>
          <w:rFonts w:ascii="Times New Roman" w:eastAsia="方正仿宋简体" w:hAnsi="Times New Roman" w:cs="Times New Roman" w:hint="eastAsia"/>
          <w:sz w:val="32"/>
          <w:szCs w:val="32"/>
        </w:rPr>
        <w:t>局</w:t>
      </w:r>
      <w:r w:rsidR="00C1501F">
        <w:rPr>
          <w:rFonts w:ascii="Times New Roman" w:eastAsia="方正仿宋简体" w:hAnsi="Times New Roman" w:cs="Times New Roman" w:hint="eastAsia"/>
          <w:sz w:val="32"/>
          <w:szCs w:val="32"/>
        </w:rPr>
        <w:t>依法驳回</w:t>
      </w:r>
      <w:r w:rsidR="008D5AE5">
        <w:rPr>
          <w:rFonts w:ascii="Times New Roman" w:eastAsia="方正仿宋简体" w:hAnsi="Times New Roman" w:cs="Times New Roman" w:hint="eastAsia"/>
          <w:sz w:val="32"/>
          <w:szCs w:val="32"/>
        </w:rPr>
        <w:t>申请</w:t>
      </w:r>
      <w:r w:rsidR="00C1501F">
        <w:rPr>
          <w:rFonts w:ascii="Times New Roman" w:eastAsia="方正仿宋简体" w:hAnsi="Times New Roman" w:cs="Times New Roman" w:hint="eastAsia"/>
          <w:sz w:val="32"/>
          <w:szCs w:val="32"/>
        </w:rPr>
        <w:t>或者</w:t>
      </w:r>
      <w:r w:rsidRPr="00CD28E6">
        <w:rPr>
          <w:rFonts w:ascii="Times New Roman" w:eastAsia="方正仿宋简体" w:hAnsi="Times New Roman" w:cs="Times New Roman" w:hint="eastAsia"/>
          <w:sz w:val="32"/>
          <w:szCs w:val="32"/>
        </w:rPr>
        <w:t>宣告该注册商标无效</w:t>
      </w:r>
      <w:r>
        <w:rPr>
          <w:rFonts w:ascii="Times New Roman" w:eastAsia="方正仿宋简体" w:hAnsi="Times New Roman" w:cs="Times New Roman" w:hint="eastAsia"/>
          <w:sz w:val="32"/>
          <w:szCs w:val="32"/>
        </w:rPr>
        <w:t>。</w:t>
      </w:r>
      <w:r w:rsidR="00DA60E2">
        <w:rPr>
          <w:rFonts w:ascii="Times New Roman" w:eastAsia="方正仿宋简体" w:hAnsi="Times New Roman" w:cs="Times New Roman" w:hint="eastAsia"/>
          <w:bCs/>
          <w:sz w:val="32"/>
          <w:szCs w:val="32"/>
        </w:rPr>
        <w:t>对未注册商标涉及使用少先队标志标识及名义的，</w:t>
      </w:r>
      <w:r w:rsidR="00C1501F">
        <w:rPr>
          <w:rFonts w:ascii="Times New Roman" w:eastAsia="方正仿宋简体" w:hAnsi="Times New Roman" w:cs="Times New Roman" w:hint="eastAsia"/>
          <w:bCs/>
          <w:sz w:val="32"/>
          <w:szCs w:val="32"/>
        </w:rPr>
        <w:t>由各级市场监管部门</w:t>
      </w:r>
      <w:r w:rsidR="00DA60E2">
        <w:rPr>
          <w:rFonts w:ascii="Times New Roman" w:eastAsia="方正仿宋简体" w:hAnsi="Times New Roman" w:cs="Times New Roman" w:hint="eastAsia"/>
          <w:bCs/>
          <w:sz w:val="32"/>
          <w:szCs w:val="32"/>
        </w:rPr>
        <w:t>依法严肃</w:t>
      </w:r>
      <w:r w:rsidR="00C1501F">
        <w:rPr>
          <w:rFonts w:ascii="Times New Roman" w:eastAsia="方正仿宋简体" w:hAnsi="Times New Roman" w:cs="Times New Roman" w:hint="eastAsia"/>
          <w:bCs/>
          <w:sz w:val="32"/>
          <w:szCs w:val="32"/>
        </w:rPr>
        <w:t>处理</w:t>
      </w:r>
      <w:r w:rsidR="00DA60E2">
        <w:rPr>
          <w:rFonts w:ascii="Times New Roman" w:eastAsia="方正仿宋简体" w:hAnsi="Times New Roman" w:cs="Times New Roman" w:hint="eastAsia"/>
          <w:bCs/>
          <w:sz w:val="32"/>
          <w:szCs w:val="32"/>
        </w:rPr>
        <w:t>。</w:t>
      </w:r>
    </w:p>
    <w:p w14:paraId="1C5F864F" w14:textId="066D1DA7" w:rsidR="00723D11" w:rsidRPr="00E916A0" w:rsidRDefault="00E916A0" w:rsidP="00E916A0">
      <w:pPr>
        <w:spacing w:line="560" w:lineRule="exact"/>
        <w:ind w:firstLineChars="196" w:firstLine="627"/>
        <w:rPr>
          <w:rFonts w:ascii="Times New Roman" w:eastAsia="方正仿宋简体" w:hAnsi="Times New Roman" w:cs="Times New Roman"/>
          <w:bCs/>
          <w:sz w:val="32"/>
          <w:szCs w:val="32"/>
        </w:rPr>
      </w:pPr>
      <w:r w:rsidRPr="007B0D79">
        <w:rPr>
          <w:rFonts w:ascii="Times New Roman" w:eastAsia="方正仿宋简体" w:hAnsi="Times New Roman" w:cs="Times New Roman"/>
          <w:bCs/>
          <w:sz w:val="32"/>
          <w:szCs w:val="32"/>
        </w:rPr>
        <w:t>少先队标志标识及名义严禁用于商业广告。各地市场监管部门</w:t>
      </w:r>
      <w:r w:rsidRPr="007B0D79">
        <w:rPr>
          <w:rFonts w:ascii="Times New Roman" w:eastAsia="方正仿宋简体" w:hAnsi="Times New Roman" w:cs="Times New Roman"/>
          <w:sz w:val="32"/>
          <w:szCs w:val="32"/>
        </w:rPr>
        <w:t>要加强执法检查和日常监管，严肃查处相关行为。</w:t>
      </w:r>
    </w:p>
    <w:p w14:paraId="5B07EBC7" w14:textId="54D1F570" w:rsidR="00392397" w:rsidRPr="007B0D79" w:rsidRDefault="00C1501F" w:rsidP="00C540A4">
      <w:pPr>
        <w:spacing w:line="560" w:lineRule="exact"/>
        <w:ind w:firstLineChars="196" w:firstLine="627"/>
        <w:rPr>
          <w:rFonts w:ascii="Times New Roman" w:eastAsia="方正仿宋简体" w:hAnsi="Times New Roman" w:cs="Times New Roman"/>
          <w:bCs/>
          <w:sz w:val="32"/>
          <w:szCs w:val="32"/>
        </w:rPr>
      </w:pPr>
      <w:r>
        <w:rPr>
          <w:rFonts w:ascii="Times New Roman" w:eastAsia="方正楷体_GBK" w:hAnsi="Times New Roman" w:cs="Times New Roman" w:hint="eastAsia"/>
          <w:bCs/>
          <w:sz w:val="32"/>
          <w:szCs w:val="32"/>
        </w:rPr>
        <w:t>2</w:t>
      </w:r>
      <w:r w:rsidR="00392397" w:rsidRPr="007B0D79">
        <w:rPr>
          <w:rFonts w:ascii="Times New Roman" w:eastAsia="方正楷体_GBK" w:hAnsi="Times New Roman" w:cs="Times New Roman"/>
          <w:bCs/>
          <w:sz w:val="32"/>
          <w:szCs w:val="32"/>
        </w:rPr>
        <w:t xml:space="preserve">. </w:t>
      </w:r>
      <w:r w:rsidR="00392397" w:rsidRPr="007B0D79">
        <w:rPr>
          <w:rFonts w:ascii="Times New Roman" w:eastAsia="方正楷体_GBK" w:hAnsi="Times New Roman" w:cs="Times New Roman"/>
          <w:bCs/>
          <w:sz w:val="32"/>
          <w:szCs w:val="32"/>
        </w:rPr>
        <w:t>规范</w:t>
      </w:r>
      <w:r w:rsidR="004D51D9">
        <w:rPr>
          <w:rFonts w:ascii="Times New Roman" w:eastAsia="方正楷体_GBK" w:hAnsi="Times New Roman" w:cs="Times New Roman" w:hint="eastAsia"/>
          <w:bCs/>
          <w:sz w:val="32"/>
          <w:szCs w:val="32"/>
        </w:rPr>
        <w:t>相关</w:t>
      </w:r>
      <w:r w:rsidR="00392397" w:rsidRPr="007B0D79">
        <w:rPr>
          <w:rFonts w:ascii="Times New Roman" w:eastAsia="方正楷体_GBK" w:hAnsi="Times New Roman" w:cs="Times New Roman"/>
          <w:bCs/>
          <w:sz w:val="32"/>
          <w:szCs w:val="32"/>
        </w:rPr>
        <w:t>社会组织名称</w:t>
      </w:r>
      <w:r w:rsidR="000B75D1">
        <w:rPr>
          <w:rFonts w:ascii="Times New Roman" w:eastAsia="方正楷体_GBK" w:hAnsi="Times New Roman" w:cs="Times New Roman" w:hint="eastAsia"/>
          <w:bCs/>
          <w:sz w:val="32"/>
          <w:szCs w:val="32"/>
        </w:rPr>
        <w:t>登记</w:t>
      </w:r>
      <w:r w:rsidR="00392397" w:rsidRPr="007B0D79">
        <w:rPr>
          <w:rFonts w:ascii="Times New Roman" w:eastAsia="方正楷体_GBK" w:hAnsi="Times New Roman" w:cs="Times New Roman"/>
          <w:bCs/>
          <w:sz w:val="32"/>
          <w:szCs w:val="32"/>
        </w:rPr>
        <w:t>管理</w:t>
      </w:r>
      <w:r w:rsidR="00392397" w:rsidRPr="007B0D79">
        <w:rPr>
          <w:rFonts w:ascii="Times New Roman" w:eastAsia="方正仿宋简体" w:hAnsi="Times New Roman" w:cs="Times New Roman"/>
          <w:bCs/>
          <w:sz w:val="32"/>
          <w:szCs w:val="32"/>
        </w:rPr>
        <w:t>。</w:t>
      </w:r>
      <w:r w:rsidRPr="00FF221F">
        <w:rPr>
          <w:rFonts w:ascii="Times New Roman" w:eastAsia="方正仿宋简体" w:hAnsi="Times New Roman" w:cs="Times New Roman" w:hint="eastAsia"/>
          <w:sz w:val="32"/>
          <w:szCs w:val="32"/>
        </w:rPr>
        <w:t>各地民政部门对拟使用少先队特有名称申请成立社会组织的，应要求申请人提供由</w:t>
      </w:r>
      <w:r w:rsidRPr="00FF221F">
        <w:rPr>
          <w:rFonts w:ascii="Times New Roman" w:eastAsia="方正仿宋简体" w:hAnsi="Times New Roman" w:cs="Times New Roman" w:hint="eastAsia"/>
          <w:sz w:val="32"/>
          <w:szCs w:val="32"/>
        </w:rPr>
        <w:lastRenderedPageBreak/>
        <w:t>省级或全国少工委出具的书面授权</w:t>
      </w:r>
      <w:r>
        <w:rPr>
          <w:rFonts w:ascii="Times New Roman" w:eastAsia="方正仿宋简体" w:hAnsi="Times New Roman" w:cs="Times New Roman" w:hint="eastAsia"/>
          <w:sz w:val="32"/>
          <w:szCs w:val="32"/>
        </w:rPr>
        <w:t>；申请人向民政部提出申请的，应同时提供全国少工委出具的书面授权；</w:t>
      </w:r>
      <w:r w:rsidR="00392397" w:rsidRPr="007B0D79">
        <w:rPr>
          <w:rFonts w:ascii="Times New Roman" w:eastAsia="方正仿宋简体" w:hAnsi="Times New Roman" w:cs="Times New Roman"/>
          <w:bCs/>
          <w:sz w:val="32"/>
          <w:szCs w:val="32"/>
        </w:rPr>
        <w:t>未经书面授权的，不予登记</w:t>
      </w:r>
      <w:r w:rsidR="00392397" w:rsidRPr="00C50474">
        <w:rPr>
          <w:rFonts w:ascii="Times New Roman" w:eastAsia="方正仿宋简体" w:hAnsi="Times New Roman" w:cs="Times New Roman"/>
          <w:bCs/>
          <w:sz w:val="32"/>
          <w:szCs w:val="32"/>
        </w:rPr>
        <w:t>。</w:t>
      </w:r>
      <w:r w:rsidRPr="00FF221F">
        <w:rPr>
          <w:rFonts w:ascii="Times New Roman" w:eastAsia="方正仿宋简体" w:hAnsi="Times New Roman" w:cs="Times New Roman" w:hint="eastAsia"/>
          <w:sz w:val="32"/>
          <w:szCs w:val="32"/>
        </w:rPr>
        <w:t>社会组织已在名称中使用少先队特有名称的</w:t>
      </w:r>
      <w:r w:rsidR="00DF31B6">
        <w:rPr>
          <w:rFonts w:ascii="Times New Roman" w:eastAsia="方正仿宋简体" w:hAnsi="Times New Roman" w:cs="Times New Roman" w:hint="eastAsia"/>
          <w:bCs/>
          <w:sz w:val="32"/>
          <w:szCs w:val="32"/>
        </w:rPr>
        <w:t>，</w:t>
      </w:r>
      <w:r w:rsidR="00E556C1">
        <w:rPr>
          <w:rFonts w:ascii="Times New Roman" w:eastAsia="方正仿宋简体" w:hAnsi="Times New Roman" w:cs="Times New Roman" w:hint="eastAsia"/>
          <w:bCs/>
          <w:sz w:val="32"/>
          <w:szCs w:val="32"/>
        </w:rPr>
        <w:t>须</w:t>
      </w:r>
      <w:r w:rsidR="00392397" w:rsidRPr="007B0D79">
        <w:rPr>
          <w:rFonts w:ascii="Times New Roman" w:eastAsia="方正仿宋简体" w:hAnsi="Times New Roman" w:cs="Times New Roman"/>
          <w:bCs/>
          <w:sz w:val="32"/>
          <w:szCs w:val="32"/>
        </w:rPr>
        <w:t>按照程序</w:t>
      </w:r>
      <w:r w:rsidR="00E556C1">
        <w:rPr>
          <w:rFonts w:ascii="Times New Roman" w:eastAsia="方正仿宋简体" w:hAnsi="Times New Roman" w:cs="Times New Roman" w:hint="eastAsia"/>
          <w:bCs/>
          <w:sz w:val="32"/>
          <w:szCs w:val="32"/>
        </w:rPr>
        <w:t>申请</w:t>
      </w:r>
      <w:r w:rsidR="00392397" w:rsidRPr="007B0D79">
        <w:rPr>
          <w:rFonts w:ascii="Times New Roman" w:eastAsia="方正仿宋简体" w:hAnsi="Times New Roman" w:cs="Times New Roman"/>
          <w:bCs/>
          <w:sz w:val="32"/>
          <w:szCs w:val="32"/>
        </w:rPr>
        <w:t>书面授权，</w:t>
      </w:r>
      <w:r w:rsidR="000B75D1" w:rsidRPr="009C2BD4">
        <w:rPr>
          <w:rFonts w:ascii="方正仿宋简体" w:eastAsia="方正仿宋简体"/>
          <w:sz w:val="32"/>
          <w:szCs w:val="32"/>
        </w:rPr>
        <w:t>并在</w:t>
      </w:r>
      <w:r w:rsidR="000B75D1" w:rsidRPr="009C2BD4">
        <w:rPr>
          <w:rFonts w:ascii="方正仿宋简体" w:eastAsia="方正仿宋简体" w:hint="eastAsia"/>
          <w:sz w:val="32"/>
          <w:szCs w:val="32"/>
        </w:rPr>
        <w:t>本通知印发的</w:t>
      </w:r>
      <w:r w:rsidR="00222E55" w:rsidRPr="007B0D79">
        <w:rPr>
          <w:rFonts w:ascii="Times New Roman" w:eastAsia="方正仿宋简体" w:hAnsi="Times New Roman" w:cs="Times New Roman"/>
          <w:bCs/>
          <w:sz w:val="32"/>
          <w:szCs w:val="32"/>
        </w:rPr>
        <w:t>3</w:t>
      </w:r>
      <w:r w:rsidR="00392397" w:rsidRPr="007B0D79">
        <w:rPr>
          <w:rFonts w:ascii="Times New Roman" w:eastAsia="方正仿宋简体" w:hAnsi="Times New Roman" w:cs="Times New Roman"/>
          <w:bCs/>
          <w:sz w:val="32"/>
          <w:szCs w:val="32"/>
        </w:rPr>
        <w:t>个月内将书面授权提交登记管理机关；未取得书面授权的，</w:t>
      </w:r>
      <w:r w:rsidR="00C540A4" w:rsidRPr="00F733FE">
        <w:rPr>
          <w:rFonts w:ascii="Times New Roman" w:eastAsia="方正仿宋简体" w:hAnsi="Times New Roman" w:cs="Times New Roman" w:hint="eastAsia"/>
          <w:sz w:val="32"/>
          <w:szCs w:val="32"/>
        </w:rPr>
        <w:t>应当依法申请名称变更或注销登记</w:t>
      </w:r>
      <w:r w:rsidR="0003503A" w:rsidRPr="007B0D79">
        <w:rPr>
          <w:rFonts w:ascii="Times New Roman" w:eastAsia="方正仿宋简体" w:hAnsi="Times New Roman" w:cs="Times New Roman"/>
          <w:bCs/>
          <w:sz w:val="32"/>
          <w:szCs w:val="32"/>
        </w:rPr>
        <w:t>。</w:t>
      </w:r>
      <w:r w:rsidR="00C540A4" w:rsidRPr="00F733FE">
        <w:rPr>
          <w:rFonts w:ascii="Times New Roman" w:eastAsia="方正仿宋简体" w:hAnsi="Times New Roman" w:cs="Times New Roman" w:hint="eastAsia"/>
          <w:sz w:val="32"/>
          <w:szCs w:val="32"/>
        </w:rPr>
        <w:t>社会组织要按照上述原则，对其分支机构进行全面清查规范，并及时更新各类宣传资料</w:t>
      </w:r>
      <w:r w:rsidR="00C540A4">
        <w:rPr>
          <w:rFonts w:ascii="Times New Roman" w:eastAsia="方正仿宋简体" w:hAnsi="Times New Roman" w:cs="Times New Roman" w:hint="eastAsia"/>
          <w:sz w:val="32"/>
          <w:szCs w:val="32"/>
        </w:rPr>
        <w:t>。</w:t>
      </w:r>
    </w:p>
    <w:p w14:paraId="59ED25E1" w14:textId="571E47F4" w:rsidR="00392397" w:rsidRPr="007B0D79" w:rsidRDefault="00392397" w:rsidP="00BE6F68">
      <w:pPr>
        <w:spacing w:line="560" w:lineRule="exact"/>
        <w:ind w:firstLineChars="196" w:firstLine="627"/>
        <w:rPr>
          <w:rFonts w:ascii="Times New Roman" w:eastAsia="方正仿宋简体" w:hAnsi="Times New Roman" w:cs="Times New Roman"/>
          <w:bCs/>
          <w:sz w:val="32"/>
          <w:szCs w:val="32"/>
        </w:rPr>
      </w:pPr>
      <w:r w:rsidRPr="007B0D79">
        <w:rPr>
          <w:rFonts w:ascii="Times New Roman" w:eastAsia="方正仿宋简体" w:hAnsi="Times New Roman" w:cs="Times New Roman"/>
          <w:bCs/>
          <w:sz w:val="32"/>
          <w:szCs w:val="32"/>
        </w:rPr>
        <w:t>社会组织</w:t>
      </w:r>
      <w:r w:rsidR="009658D5">
        <w:rPr>
          <w:rFonts w:ascii="Times New Roman" w:eastAsia="方正仿宋简体" w:hAnsi="Times New Roman" w:cs="Times New Roman" w:hint="eastAsia"/>
          <w:bCs/>
          <w:sz w:val="32"/>
          <w:szCs w:val="32"/>
        </w:rPr>
        <w:t>或</w:t>
      </w:r>
      <w:r w:rsidRPr="007B0D79">
        <w:rPr>
          <w:rFonts w:ascii="Times New Roman" w:eastAsia="方正仿宋简体" w:hAnsi="Times New Roman" w:cs="Times New Roman"/>
          <w:bCs/>
          <w:sz w:val="32"/>
          <w:szCs w:val="32"/>
        </w:rPr>
        <w:t>其分支机构在开展业务活动中</w:t>
      </w:r>
      <w:r w:rsidR="008651CF">
        <w:rPr>
          <w:rFonts w:ascii="Times New Roman" w:eastAsia="方正仿宋简体" w:hAnsi="Times New Roman" w:cs="Times New Roman" w:hint="eastAsia"/>
          <w:bCs/>
          <w:sz w:val="32"/>
          <w:szCs w:val="32"/>
        </w:rPr>
        <w:t>需</w:t>
      </w:r>
      <w:r w:rsidRPr="007B0D79">
        <w:rPr>
          <w:rFonts w:ascii="Times New Roman" w:eastAsia="方正仿宋简体" w:hAnsi="Times New Roman" w:cs="Times New Roman"/>
          <w:bCs/>
          <w:sz w:val="32"/>
          <w:szCs w:val="32"/>
        </w:rPr>
        <w:t>使用少先队标志标识及名义的，</w:t>
      </w:r>
      <w:r w:rsidR="009658D5">
        <w:rPr>
          <w:rFonts w:ascii="Times New Roman" w:eastAsia="方正仿宋简体" w:hAnsi="Times New Roman" w:cs="Times New Roman" w:hint="eastAsia"/>
          <w:bCs/>
          <w:sz w:val="32"/>
          <w:szCs w:val="32"/>
        </w:rPr>
        <w:t>须</w:t>
      </w:r>
      <w:r w:rsidRPr="007B0D79">
        <w:rPr>
          <w:rFonts w:ascii="Times New Roman" w:eastAsia="方正仿宋简体" w:hAnsi="Times New Roman" w:cs="Times New Roman"/>
          <w:bCs/>
          <w:sz w:val="32"/>
          <w:szCs w:val="32"/>
        </w:rPr>
        <w:t>事先取得</w:t>
      </w:r>
      <w:r w:rsidR="000B75D1" w:rsidRPr="000D15A3">
        <w:rPr>
          <w:rFonts w:ascii="方正仿宋简体" w:eastAsia="方正仿宋简体" w:hint="eastAsia"/>
          <w:sz w:val="32"/>
          <w:szCs w:val="32"/>
        </w:rPr>
        <w:t>省级或全国少工委</w:t>
      </w:r>
      <w:r w:rsidRPr="007B0D79">
        <w:rPr>
          <w:rFonts w:ascii="Times New Roman" w:eastAsia="方正仿宋简体" w:hAnsi="Times New Roman" w:cs="Times New Roman"/>
          <w:bCs/>
          <w:sz w:val="32"/>
          <w:szCs w:val="32"/>
        </w:rPr>
        <w:t>授权，未取得书面授权的不得</w:t>
      </w:r>
      <w:r w:rsidR="00900255">
        <w:rPr>
          <w:rFonts w:ascii="Times New Roman" w:eastAsia="方正仿宋简体" w:hAnsi="Times New Roman" w:cs="Times New Roman" w:hint="eastAsia"/>
          <w:bCs/>
          <w:sz w:val="32"/>
          <w:szCs w:val="32"/>
        </w:rPr>
        <w:t>使用</w:t>
      </w:r>
      <w:r w:rsidRPr="007B0D79">
        <w:rPr>
          <w:rFonts w:ascii="Times New Roman" w:eastAsia="方正仿宋简体" w:hAnsi="Times New Roman" w:cs="Times New Roman"/>
          <w:bCs/>
          <w:sz w:val="32"/>
          <w:szCs w:val="32"/>
        </w:rPr>
        <w:t>。</w:t>
      </w:r>
    </w:p>
    <w:p w14:paraId="17B0393A" w14:textId="2ECBE90D" w:rsidR="00723D11" w:rsidRDefault="00C540A4" w:rsidP="0003503A">
      <w:pPr>
        <w:spacing w:line="560" w:lineRule="exact"/>
        <w:ind w:firstLineChars="196" w:firstLine="627"/>
        <w:rPr>
          <w:rFonts w:ascii="Times New Roman" w:eastAsia="方正仿宋简体" w:hAnsi="Times New Roman" w:cs="Times New Roman"/>
          <w:bCs/>
          <w:sz w:val="32"/>
          <w:szCs w:val="32"/>
        </w:rPr>
      </w:pPr>
      <w:r>
        <w:rPr>
          <w:rFonts w:ascii="Times New Roman" w:eastAsia="方正楷体_GBK" w:hAnsi="Times New Roman" w:cs="Times New Roman" w:hint="eastAsia"/>
          <w:bCs/>
          <w:sz w:val="32"/>
          <w:szCs w:val="32"/>
        </w:rPr>
        <w:t>3</w:t>
      </w:r>
      <w:r w:rsidR="00392397" w:rsidRPr="007B0D79">
        <w:rPr>
          <w:rFonts w:ascii="Times New Roman" w:eastAsia="方正楷体_GBK" w:hAnsi="Times New Roman" w:cs="Times New Roman"/>
          <w:bCs/>
          <w:sz w:val="32"/>
          <w:szCs w:val="32"/>
        </w:rPr>
        <w:t xml:space="preserve">. </w:t>
      </w:r>
      <w:r w:rsidR="00392397" w:rsidRPr="007B0D79">
        <w:rPr>
          <w:rFonts w:ascii="Times New Roman" w:eastAsia="方正楷体_GBK" w:hAnsi="Times New Roman" w:cs="Times New Roman"/>
          <w:bCs/>
          <w:sz w:val="32"/>
          <w:szCs w:val="32"/>
        </w:rPr>
        <w:t>加强对相关社会组织的管理</w:t>
      </w:r>
      <w:r w:rsidR="00392397" w:rsidRPr="007B0D79">
        <w:rPr>
          <w:rFonts w:ascii="Times New Roman" w:eastAsia="方正仿宋简体" w:hAnsi="Times New Roman" w:cs="Times New Roman"/>
          <w:bCs/>
          <w:sz w:val="32"/>
          <w:szCs w:val="32"/>
        </w:rPr>
        <w:t>。各地民政部门依法做好相关社会组织年检等监督管理工作。</w:t>
      </w:r>
      <w:r w:rsidR="00D34D0E">
        <w:rPr>
          <w:rFonts w:ascii="Times New Roman" w:eastAsia="方正仿宋简体" w:hAnsi="Times New Roman" w:cs="Times New Roman"/>
          <w:bCs/>
          <w:sz w:val="32"/>
          <w:szCs w:val="32"/>
        </w:rPr>
        <w:t>各级团委、少工委发现相关社会组织存在少先队标志标识及名义</w:t>
      </w:r>
      <w:r w:rsidR="00392397" w:rsidRPr="007B0D79">
        <w:rPr>
          <w:rFonts w:ascii="Times New Roman" w:eastAsia="方正仿宋简体" w:hAnsi="Times New Roman" w:cs="Times New Roman"/>
          <w:bCs/>
          <w:sz w:val="32"/>
          <w:szCs w:val="32"/>
        </w:rPr>
        <w:t>违规</w:t>
      </w:r>
      <w:r w:rsidR="00D34D0E">
        <w:rPr>
          <w:rFonts w:ascii="Times New Roman" w:eastAsia="方正仿宋简体" w:hAnsi="Times New Roman" w:cs="Times New Roman" w:hint="eastAsia"/>
          <w:bCs/>
          <w:sz w:val="32"/>
          <w:szCs w:val="32"/>
        </w:rPr>
        <w:t>使用</w:t>
      </w:r>
      <w:r w:rsidR="00392397" w:rsidRPr="007B0D79">
        <w:rPr>
          <w:rFonts w:ascii="Times New Roman" w:eastAsia="方正仿宋简体" w:hAnsi="Times New Roman" w:cs="Times New Roman"/>
          <w:bCs/>
          <w:sz w:val="32"/>
          <w:szCs w:val="32"/>
        </w:rPr>
        <w:t>行为的，</w:t>
      </w:r>
      <w:r w:rsidR="001C2F22" w:rsidRPr="007B0D79">
        <w:rPr>
          <w:rFonts w:ascii="Times New Roman" w:eastAsia="方正仿宋简体" w:hAnsi="Times New Roman" w:cs="Times New Roman"/>
          <w:bCs/>
          <w:sz w:val="32"/>
          <w:szCs w:val="32"/>
        </w:rPr>
        <w:t>须</w:t>
      </w:r>
      <w:r w:rsidR="00D34D0E">
        <w:rPr>
          <w:rFonts w:ascii="Times New Roman" w:eastAsia="方正仿宋简体" w:hAnsi="Times New Roman" w:cs="Times New Roman" w:hint="eastAsia"/>
          <w:bCs/>
          <w:sz w:val="32"/>
          <w:szCs w:val="32"/>
        </w:rPr>
        <w:t>向</w:t>
      </w:r>
      <w:r w:rsidR="00E65478">
        <w:rPr>
          <w:rFonts w:ascii="Times New Roman" w:eastAsia="方正仿宋简体" w:hAnsi="Times New Roman" w:cs="Times New Roman" w:hint="eastAsia"/>
          <w:bCs/>
          <w:sz w:val="32"/>
          <w:szCs w:val="32"/>
        </w:rPr>
        <w:t>其</w:t>
      </w:r>
      <w:r w:rsidR="00EF6181">
        <w:rPr>
          <w:rFonts w:ascii="Times New Roman" w:eastAsia="方正仿宋简体" w:hAnsi="Times New Roman" w:cs="Times New Roman" w:hint="eastAsia"/>
          <w:bCs/>
          <w:sz w:val="32"/>
          <w:szCs w:val="32"/>
        </w:rPr>
        <w:t>主管单位</w:t>
      </w:r>
      <w:r w:rsidR="00D34D0E">
        <w:rPr>
          <w:rFonts w:ascii="Times New Roman" w:eastAsia="方正仿宋简体" w:hAnsi="Times New Roman" w:cs="Times New Roman" w:hint="eastAsia"/>
          <w:bCs/>
          <w:sz w:val="32"/>
          <w:szCs w:val="32"/>
        </w:rPr>
        <w:t>通报（举报）对</w:t>
      </w:r>
      <w:r w:rsidR="00EF6181">
        <w:rPr>
          <w:rFonts w:ascii="Times New Roman" w:eastAsia="方正仿宋简体" w:hAnsi="Times New Roman" w:cs="Times New Roman" w:hint="eastAsia"/>
          <w:bCs/>
          <w:sz w:val="32"/>
          <w:szCs w:val="32"/>
        </w:rPr>
        <w:t>其</w:t>
      </w:r>
      <w:r w:rsidR="00EF6181">
        <w:rPr>
          <w:rFonts w:ascii="Times New Roman" w:eastAsia="方正仿宋简体" w:hAnsi="Times New Roman" w:cs="Times New Roman"/>
          <w:bCs/>
          <w:sz w:val="32"/>
          <w:szCs w:val="32"/>
        </w:rPr>
        <w:t>整改</w:t>
      </w:r>
      <w:r w:rsidR="002E6FB9">
        <w:rPr>
          <w:rFonts w:ascii="Times New Roman" w:eastAsia="方正仿宋简体" w:hAnsi="Times New Roman" w:cs="Times New Roman" w:hint="eastAsia"/>
          <w:bCs/>
          <w:sz w:val="32"/>
          <w:szCs w:val="32"/>
        </w:rPr>
        <w:t>；</w:t>
      </w:r>
      <w:r w:rsidR="00D34D0E">
        <w:rPr>
          <w:rFonts w:ascii="Times New Roman" w:eastAsia="方正仿宋简体" w:hAnsi="Times New Roman" w:cs="Times New Roman" w:hint="eastAsia"/>
          <w:bCs/>
          <w:sz w:val="32"/>
          <w:szCs w:val="32"/>
        </w:rPr>
        <w:t>情节严重的，解除授权，</w:t>
      </w:r>
      <w:r w:rsidR="002E6FB9">
        <w:rPr>
          <w:rFonts w:ascii="Times New Roman" w:eastAsia="方正仿宋简体" w:hAnsi="Times New Roman" w:cs="Times New Roman" w:hint="eastAsia"/>
          <w:bCs/>
          <w:sz w:val="32"/>
          <w:szCs w:val="32"/>
        </w:rPr>
        <w:t>通报并</w:t>
      </w:r>
      <w:r w:rsidR="00E65478">
        <w:rPr>
          <w:rFonts w:ascii="Times New Roman" w:eastAsia="方正仿宋简体" w:hAnsi="Times New Roman" w:cs="Times New Roman" w:hint="eastAsia"/>
          <w:bCs/>
          <w:sz w:val="32"/>
          <w:szCs w:val="32"/>
        </w:rPr>
        <w:t>配合其</w:t>
      </w:r>
      <w:r w:rsidR="002E6FB9">
        <w:rPr>
          <w:rFonts w:ascii="Times New Roman" w:eastAsia="方正仿宋简体" w:hAnsi="Times New Roman" w:cs="Times New Roman" w:hint="eastAsia"/>
          <w:bCs/>
          <w:sz w:val="32"/>
          <w:szCs w:val="32"/>
        </w:rPr>
        <w:t>登记管理机关</w:t>
      </w:r>
      <w:r w:rsidR="00E65478">
        <w:rPr>
          <w:rFonts w:ascii="Times New Roman" w:eastAsia="方正仿宋简体" w:hAnsi="Times New Roman" w:cs="Times New Roman" w:hint="eastAsia"/>
          <w:bCs/>
          <w:sz w:val="32"/>
          <w:szCs w:val="32"/>
        </w:rPr>
        <w:t>依法依规进行处置</w:t>
      </w:r>
      <w:r w:rsidR="00D34D0E">
        <w:rPr>
          <w:rFonts w:ascii="Times New Roman" w:eastAsia="方正仿宋简体" w:hAnsi="Times New Roman" w:cs="Times New Roman" w:hint="eastAsia"/>
          <w:bCs/>
          <w:sz w:val="32"/>
          <w:szCs w:val="32"/>
        </w:rPr>
        <w:t>。</w:t>
      </w:r>
    </w:p>
    <w:p w14:paraId="5D5E2CCA" w14:textId="3FBB3AE0" w:rsidR="00C540A4" w:rsidRDefault="00C540A4" w:rsidP="00435EAC">
      <w:pPr>
        <w:spacing w:line="560" w:lineRule="exact"/>
        <w:ind w:firstLineChars="196" w:firstLine="627"/>
      </w:pPr>
      <w:r>
        <w:rPr>
          <w:rFonts w:ascii="Times New Roman" w:eastAsia="方正楷体_GBK" w:hAnsi="Times New Roman" w:cs="Times New Roman" w:hint="eastAsia"/>
          <w:bCs/>
          <w:sz w:val="32"/>
          <w:szCs w:val="32"/>
        </w:rPr>
        <w:t>4</w:t>
      </w:r>
      <w:r w:rsidR="0001035B" w:rsidRPr="007B0D79">
        <w:rPr>
          <w:rFonts w:ascii="Times New Roman" w:eastAsia="方正楷体_GBK" w:hAnsi="Times New Roman" w:cs="Times New Roman"/>
          <w:bCs/>
          <w:sz w:val="32"/>
          <w:szCs w:val="32"/>
        </w:rPr>
        <w:t xml:space="preserve">. </w:t>
      </w:r>
      <w:r w:rsidR="00402682" w:rsidRPr="007B0D79">
        <w:rPr>
          <w:rFonts w:ascii="Times New Roman" w:eastAsia="方正楷体_GBK" w:hAnsi="Times New Roman" w:cs="Times New Roman"/>
          <w:bCs/>
          <w:sz w:val="32"/>
          <w:szCs w:val="32"/>
        </w:rPr>
        <w:t>加强互联网</w:t>
      </w:r>
      <w:r w:rsidR="00771E35" w:rsidRPr="007B0D79">
        <w:rPr>
          <w:rFonts w:ascii="Times New Roman" w:eastAsia="方正楷体_GBK" w:hAnsi="Times New Roman" w:cs="Times New Roman"/>
          <w:bCs/>
          <w:sz w:val="32"/>
          <w:szCs w:val="32"/>
        </w:rPr>
        <w:t>相关</w:t>
      </w:r>
      <w:r w:rsidR="00DF31B6">
        <w:rPr>
          <w:rFonts w:ascii="Times New Roman" w:eastAsia="方正楷体_GBK" w:hAnsi="Times New Roman" w:cs="Times New Roman" w:hint="eastAsia"/>
          <w:bCs/>
          <w:sz w:val="32"/>
          <w:szCs w:val="32"/>
        </w:rPr>
        <w:t>账号</w:t>
      </w:r>
      <w:r w:rsidR="009610AF">
        <w:rPr>
          <w:rFonts w:ascii="Times New Roman" w:eastAsia="方正楷体_GBK" w:hAnsi="Times New Roman" w:cs="Times New Roman" w:hint="eastAsia"/>
          <w:bCs/>
          <w:sz w:val="32"/>
          <w:szCs w:val="32"/>
        </w:rPr>
        <w:t>的</w:t>
      </w:r>
      <w:r w:rsidR="009659A4" w:rsidRPr="007B0D79">
        <w:rPr>
          <w:rFonts w:ascii="Times New Roman" w:eastAsia="方正楷体_GBK" w:hAnsi="Times New Roman" w:cs="Times New Roman"/>
          <w:bCs/>
          <w:sz w:val="32"/>
          <w:szCs w:val="32"/>
        </w:rPr>
        <w:t>管理</w:t>
      </w:r>
      <w:r w:rsidR="0040325B" w:rsidRPr="007B0D79">
        <w:rPr>
          <w:rFonts w:ascii="Times New Roman" w:eastAsia="方正仿宋简体" w:hAnsi="Times New Roman" w:cs="Times New Roman"/>
          <w:bCs/>
          <w:sz w:val="32"/>
          <w:szCs w:val="32"/>
        </w:rPr>
        <w:t>。</w:t>
      </w:r>
      <w:r w:rsidRPr="0076187F">
        <w:rPr>
          <w:rFonts w:ascii="Times New Roman" w:eastAsia="方正仿宋简体" w:hAnsi="Times New Roman" w:cs="Times New Roman" w:hint="eastAsia"/>
          <w:sz w:val="32"/>
          <w:szCs w:val="32"/>
        </w:rPr>
        <w:t>各地</w:t>
      </w:r>
      <w:r w:rsidR="00CB4883" w:rsidRPr="0076187F">
        <w:rPr>
          <w:rFonts w:ascii="Times New Roman" w:eastAsia="方正仿宋简体" w:hAnsi="Times New Roman" w:cs="Times New Roman" w:hint="eastAsia"/>
          <w:sz w:val="32"/>
          <w:szCs w:val="32"/>
        </w:rPr>
        <w:t>公安</w:t>
      </w:r>
      <w:r w:rsidRPr="0076187F">
        <w:rPr>
          <w:rFonts w:ascii="Times New Roman" w:eastAsia="方正仿宋简体" w:hAnsi="Times New Roman" w:cs="Times New Roman" w:hint="eastAsia"/>
          <w:sz w:val="32"/>
          <w:szCs w:val="32"/>
        </w:rPr>
        <w:t>、</w:t>
      </w:r>
      <w:r w:rsidR="00CB4883" w:rsidRPr="0076187F">
        <w:rPr>
          <w:rFonts w:ascii="Times New Roman" w:eastAsia="方正仿宋简体" w:hAnsi="Times New Roman" w:cs="Times New Roman" w:hint="eastAsia"/>
          <w:sz w:val="32"/>
          <w:szCs w:val="32"/>
        </w:rPr>
        <w:t>网信</w:t>
      </w:r>
      <w:r w:rsidRPr="0076187F">
        <w:rPr>
          <w:rFonts w:ascii="Times New Roman" w:eastAsia="方正仿宋简体" w:hAnsi="Times New Roman" w:cs="Times New Roman" w:hint="eastAsia"/>
          <w:sz w:val="32"/>
          <w:szCs w:val="32"/>
        </w:rPr>
        <w:t>部门做好个人、组织通过境内互联网使用或针对少先队标志标识及名义</w:t>
      </w:r>
      <w:r>
        <w:rPr>
          <w:rFonts w:ascii="Times New Roman" w:eastAsia="方正仿宋简体" w:hAnsi="Times New Roman" w:cs="Times New Roman" w:hint="eastAsia"/>
          <w:sz w:val="32"/>
          <w:szCs w:val="32"/>
        </w:rPr>
        <w:t>进行恶意攻击诋毁</w:t>
      </w:r>
      <w:r w:rsidRPr="0076187F">
        <w:rPr>
          <w:rFonts w:ascii="Times New Roman" w:eastAsia="方正仿宋简体" w:hAnsi="Times New Roman" w:cs="Times New Roman" w:hint="eastAsia"/>
          <w:sz w:val="32"/>
          <w:szCs w:val="32"/>
        </w:rPr>
        <w:t>行为的监管和打击。各地团</w:t>
      </w:r>
      <w:r>
        <w:rPr>
          <w:rFonts w:ascii="Times New Roman" w:eastAsia="方正仿宋简体" w:hAnsi="Times New Roman" w:cs="Times New Roman" w:hint="eastAsia"/>
          <w:sz w:val="32"/>
          <w:szCs w:val="32"/>
        </w:rPr>
        <w:t>委、少工委根据网站平台备案地、</w:t>
      </w:r>
      <w:r w:rsidR="001258B0">
        <w:rPr>
          <w:rFonts w:ascii="Times New Roman" w:eastAsia="方正仿宋简体" w:hAnsi="Times New Roman" w:cs="Times New Roman" w:hint="eastAsia"/>
          <w:sz w:val="32"/>
          <w:szCs w:val="32"/>
        </w:rPr>
        <w:t>登记注册</w:t>
      </w:r>
      <w:r>
        <w:rPr>
          <w:rFonts w:ascii="Times New Roman" w:eastAsia="方正仿宋简体" w:hAnsi="Times New Roman" w:cs="Times New Roman" w:hint="eastAsia"/>
          <w:sz w:val="32"/>
          <w:szCs w:val="32"/>
        </w:rPr>
        <w:t>地或主营业地、用户所在地，</w:t>
      </w:r>
      <w:r w:rsidRPr="0076187F">
        <w:rPr>
          <w:rFonts w:ascii="Times New Roman" w:eastAsia="方正仿宋简体" w:hAnsi="Times New Roman" w:cs="Times New Roman" w:hint="eastAsia"/>
          <w:sz w:val="32"/>
          <w:szCs w:val="32"/>
        </w:rPr>
        <w:t>加强对网站平台和账号的巡查监看</w:t>
      </w:r>
      <w:r w:rsidR="008D5AE5">
        <w:rPr>
          <w:rFonts w:ascii="Times New Roman" w:eastAsia="方正仿宋简体" w:hAnsi="Times New Roman" w:cs="Times New Roman" w:hint="eastAsia"/>
          <w:sz w:val="32"/>
          <w:szCs w:val="32"/>
        </w:rPr>
        <w:t>，及时发现涉及使用少先队标志标识及名义进行的各类炒作、商业活动</w:t>
      </w:r>
      <w:r w:rsidRPr="0076187F">
        <w:rPr>
          <w:rFonts w:ascii="Times New Roman" w:eastAsia="方正仿宋简体" w:hAnsi="Times New Roman" w:cs="Times New Roman" w:hint="eastAsia"/>
          <w:sz w:val="32"/>
          <w:szCs w:val="32"/>
        </w:rPr>
        <w:t>等信息内容，将相关证据线索移交</w:t>
      </w:r>
      <w:r>
        <w:rPr>
          <w:rFonts w:ascii="Times New Roman" w:eastAsia="方正仿宋简体" w:hAnsi="Times New Roman" w:cs="Times New Roman" w:hint="eastAsia"/>
          <w:sz w:val="32"/>
          <w:szCs w:val="32"/>
        </w:rPr>
        <w:t>网信</w:t>
      </w:r>
      <w:r w:rsidRPr="0076187F">
        <w:rPr>
          <w:rFonts w:ascii="Times New Roman" w:eastAsia="方正仿宋简体" w:hAnsi="Times New Roman" w:cs="Times New Roman" w:hint="eastAsia"/>
          <w:sz w:val="32"/>
          <w:szCs w:val="32"/>
        </w:rPr>
        <w:t>、公安、市场监管部门予以处置。各地团委、</w:t>
      </w:r>
      <w:r w:rsidRPr="0076187F">
        <w:rPr>
          <w:rFonts w:ascii="Times New Roman" w:eastAsia="方正仿宋简体" w:hAnsi="Times New Roman" w:cs="Times New Roman" w:hint="eastAsia"/>
          <w:sz w:val="32"/>
          <w:szCs w:val="32"/>
        </w:rPr>
        <w:lastRenderedPageBreak/>
        <w:t>少工委明确可使用少先队标志标识及名义的相关主体清单，各地网信部门根据清单督促属地网站平台加强管理，未在名单之内的不予注册账号，已注册的逐步清理规范。</w:t>
      </w:r>
    </w:p>
    <w:p w14:paraId="03203F39" w14:textId="0CCE780C" w:rsidR="00CB4883" w:rsidRDefault="00C540A4" w:rsidP="00435EAC">
      <w:pPr>
        <w:spacing w:line="560" w:lineRule="exact"/>
        <w:ind w:firstLineChars="200" w:firstLine="640"/>
        <w:rPr>
          <w:rFonts w:ascii="Times New Roman" w:eastAsia="方正仿宋简体" w:hAnsi="Times New Roman" w:cs="Times New Roman"/>
          <w:bCs/>
          <w:sz w:val="32"/>
          <w:szCs w:val="32"/>
        </w:rPr>
      </w:pPr>
      <w:r>
        <w:rPr>
          <w:rFonts w:ascii="Times New Roman" w:eastAsia="方正楷体_GBK" w:hAnsi="Times New Roman" w:cs="Times New Roman" w:hint="eastAsia"/>
          <w:sz w:val="32"/>
          <w:szCs w:val="32"/>
        </w:rPr>
        <w:t>5</w:t>
      </w:r>
      <w:r w:rsidR="008F4812" w:rsidRPr="007B0D79">
        <w:rPr>
          <w:rFonts w:ascii="Times New Roman" w:eastAsia="方正楷体_GBK" w:hAnsi="Times New Roman" w:cs="Times New Roman"/>
          <w:sz w:val="32"/>
          <w:szCs w:val="32"/>
        </w:rPr>
        <w:t>.</w:t>
      </w:r>
      <w:r w:rsidR="00B765C2" w:rsidRPr="007B0D79">
        <w:rPr>
          <w:rFonts w:ascii="Times New Roman" w:eastAsia="方正楷体_GBK" w:hAnsi="Times New Roman" w:cs="Times New Roman"/>
          <w:sz w:val="32"/>
          <w:szCs w:val="32"/>
        </w:rPr>
        <w:t xml:space="preserve"> </w:t>
      </w:r>
      <w:r w:rsidR="002921FD" w:rsidRPr="007B0D79">
        <w:rPr>
          <w:rFonts w:ascii="Times New Roman" w:eastAsia="方正楷体_GBK" w:hAnsi="Times New Roman" w:cs="Times New Roman"/>
          <w:sz w:val="32"/>
          <w:szCs w:val="32"/>
        </w:rPr>
        <w:t>加大对</w:t>
      </w:r>
      <w:r w:rsidR="00D033CA">
        <w:rPr>
          <w:rFonts w:ascii="Times New Roman" w:eastAsia="方正楷体_GBK" w:hAnsi="Times New Roman" w:cs="Times New Roman" w:hint="eastAsia"/>
          <w:sz w:val="32"/>
          <w:szCs w:val="32"/>
        </w:rPr>
        <w:t>相关</w:t>
      </w:r>
      <w:r w:rsidR="005A1232" w:rsidRPr="007B0D79">
        <w:rPr>
          <w:rFonts w:ascii="Times New Roman" w:eastAsia="方正楷体_GBK" w:hAnsi="Times New Roman" w:cs="Times New Roman"/>
          <w:sz w:val="32"/>
          <w:szCs w:val="32"/>
        </w:rPr>
        <w:t>生产、销售</w:t>
      </w:r>
      <w:r w:rsidR="00B765C2" w:rsidRPr="007B0D79">
        <w:rPr>
          <w:rFonts w:ascii="Times New Roman" w:eastAsia="方正楷体_GBK" w:hAnsi="Times New Roman" w:cs="Times New Roman"/>
          <w:sz w:val="32"/>
          <w:szCs w:val="32"/>
        </w:rPr>
        <w:t>的</w:t>
      </w:r>
      <w:r w:rsidR="00696D4E" w:rsidRPr="007B0D79">
        <w:rPr>
          <w:rFonts w:ascii="Times New Roman" w:eastAsia="方正楷体_GBK" w:hAnsi="Times New Roman" w:cs="Times New Roman"/>
          <w:sz w:val="32"/>
          <w:szCs w:val="32"/>
        </w:rPr>
        <w:t>监管</w:t>
      </w:r>
      <w:r w:rsidR="00B765C2" w:rsidRPr="007B0D79">
        <w:rPr>
          <w:rFonts w:ascii="Times New Roman" w:eastAsia="方正楷体_GBK" w:hAnsi="Times New Roman" w:cs="Times New Roman"/>
          <w:sz w:val="32"/>
          <w:szCs w:val="32"/>
        </w:rPr>
        <w:t>执法稽查力度</w:t>
      </w:r>
      <w:r w:rsidR="00B765C2" w:rsidRPr="007B0D79">
        <w:rPr>
          <w:rFonts w:ascii="Times New Roman" w:eastAsia="方正仿宋简体" w:hAnsi="Times New Roman" w:cs="Times New Roman"/>
          <w:sz w:val="32"/>
          <w:szCs w:val="32"/>
        </w:rPr>
        <w:t>。各地市场监管部门要</w:t>
      </w:r>
      <w:r w:rsidR="002921FD" w:rsidRPr="007B0D79">
        <w:rPr>
          <w:rFonts w:ascii="Times New Roman" w:eastAsia="方正仿宋简体" w:hAnsi="Times New Roman" w:cs="Times New Roman"/>
          <w:sz w:val="32"/>
          <w:szCs w:val="32"/>
        </w:rPr>
        <w:t>依法</w:t>
      </w:r>
      <w:r w:rsidR="009F5281">
        <w:rPr>
          <w:rFonts w:ascii="Times New Roman" w:eastAsia="方正仿宋简体" w:hAnsi="Times New Roman" w:cs="Times New Roman" w:hint="eastAsia"/>
          <w:sz w:val="32"/>
          <w:szCs w:val="32"/>
        </w:rPr>
        <w:t>依规</w:t>
      </w:r>
      <w:r w:rsidR="002921FD" w:rsidRPr="007B0D79">
        <w:rPr>
          <w:rFonts w:ascii="Times New Roman" w:eastAsia="方正仿宋简体" w:hAnsi="Times New Roman" w:cs="Times New Roman"/>
          <w:sz w:val="32"/>
          <w:szCs w:val="32"/>
        </w:rPr>
        <w:t>查处生产</w:t>
      </w:r>
      <w:r w:rsidR="009F5281">
        <w:rPr>
          <w:rFonts w:ascii="Times New Roman" w:eastAsia="方正仿宋简体" w:hAnsi="Times New Roman" w:cs="Times New Roman" w:hint="eastAsia"/>
          <w:sz w:val="32"/>
          <w:szCs w:val="32"/>
        </w:rPr>
        <w:t>销售</w:t>
      </w:r>
      <w:r w:rsidR="002921FD" w:rsidRPr="007B0D79">
        <w:rPr>
          <w:rFonts w:ascii="Times New Roman" w:eastAsia="方正仿宋简体" w:hAnsi="Times New Roman" w:cs="Times New Roman"/>
          <w:sz w:val="32"/>
          <w:szCs w:val="32"/>
        </w:rPr>
        <w:t>不符合</w:t>
      </w:r>
      <w:r w:rsidR="00E916A0">
        <w:rPr>
          <w:rFonts w:ascii="Times New Roman" w:eastAsia="方正仿宋简体" w:hAnsi="Times New Roman" w:cs="Times New Roman" w:hint="eastAsia"/>
          <w:sz w:val="32"/>
          <w:szCs w:val="32"/>
        </w:rPr>
        <w:t>国家标准或全国少工委</w:t>
      </w:r>
      <w:r w:rsidR="009F5281">
        <w:rPr>
          <w:rFonts w:ascii="Times New Roman" w:eastAsia="方正仿宋简体" w:hAnsi="Times New Roman" w:cs="Times New Roman" w:hint="eastAsia"/>
          <w:sz w:val="32"/>
          <w:szCs w:val="32"/>
        </w:rPr>
        <w:t>规定</w:t>
      </w:r>
      <w:r w:rsidR="00E916A0">
        <w:rPr>
          <w:rFonts w:ascii="Times New Roman" w:eastAsia="方正仿宋简体" w:hAnsi="Times New Roman" w:cs="Times New Roman" w:hint="eastAsia"/>
          <w:sz w:val="32"/>
          <w:szCs w:val="32"/>
        </w:rPr>
        <w:t>的</w:t>
      </w:r>
      <w:r w:rsidR="00990149">
        <w:rPr>
          <w:rFonts w:ascii="Times New Roman" w:eastAsia="方正仿宋简体" w:hAnsi="Times New Roman" w:cs="Times New Roman" w:hint="eastAsia"/>
          <w:sz w:val="32"/>
          <w:szCs w:val="32"/>
        </w:rPr>
        <w:t>产品</w:t>
      </w:r>
      <w:r w:rsidR="009F5281">
        <w:rPr>
          <w:rFonts w:ascii="Times New Roman" w:eastAsia="方正仿宋简体" w:hAnsi="Times New Roman" w:cs="Times New Roman" w:hint="eastAsia"/>
          <w:sz w:val="32"/>
          <w:szCs w:val="32"/>
        </w:rPr>
        <w:t>的违规行为</w:t>
      </w:r>
      <w:r w:rsidR="00D033CA">
        <w:rPr>
          <w:rFonts w:ascii="Times New Roman" w:eastAsia="方正仿宋简体" w:hAnsi="Times New Roman" w:cs="Times New Roman" w:hint="eastAsia"/>
          <w:sz w:val="32"/>
          <w:szCs w:val="32"/>
        </w:rPr>
        <w:t>，以及</w:t>
      </w:r>
      <w:r w:rsidR="009F5281">
        <w:rPr>
          <w:rFonts w:ascii="Times New Roman" w:eastAsia="方正仿宋简体" w:hAnsi="Times New Roman" w:cs="Times New Roman" w:hint="eastAsia"/>
          <w:sz w:val="32"/>
          <w:szCs w:val="32"/>
        </w:rPr>
        <w:t>不符合</w:t>
      </w:r>
      <w:r w:rsidR="002921FD" w:rsidRPr="007B0D79">
        <w:rPr>
          <w:rFonts w:ascii="Times New Roman" w:eastAsia="方正仿宋简体" w:hAnsi="Times New Roman" w:cs="Times New Roman"/>
          <w:sz w:val="32"/>
          <w:szCs w:val="32"/>
        </w:rPr>
        <w:t>强制性</w:t>
      </w:r>
      <w:r w:rsidR="007944E7" w:rsidRPr="007B0D79">
        <w:rPr>
          <w:rFonts w:ascii="Times New Roman" w:eastAsia="方正仿宋简体" w:hAnsi="Times New Roman" w:cs="Times New Roman"/>
          <w:sz w:val="32"/>
          <w:szCs w:val="32"/>
        </w:rPr>
        <w:t>国家</w:t>
      </w:r>
      <w:r w:rsidR="002921FD" w:rsidRPr="007B0D79">
        <w:rPr>
          <w:rFonts w:ascii="Times New Roman" w:eastAsia="方正仿宋简体" w:hAnsi="Times New Roman" w:cs="Times New Roman"/>
          <w:sz w:val="32"/>
          <w:szCs w:val="32"/>
        </w:rPr>
        <w:t>标准或明示标准产品、以次充好、以不合格产品冒充合格产品、伪造或冒用他人</w:t>
      </w:r>
      <w:r w:rsidR="00ED01AC" w:rsidRPr="007B0D79">
        <w:rPr>
          <w:rFonts w:ascii="Times New Roman" w:eastAsia="方正仿宋简体" w:hAnsi="Times New Roman" w:cs="Times New Roman"/>
          <w:sz w:val="32"/>
          <w:szCs w:val="32"/>
        </w:rPr>
        <w:t>品牌</w:t>
      </w:r>
      <w:r w:rsidR="002921FD" w:rsidRPr="007B0D79">
        <w:rPr>
          <w:rFonts w:ascii="Times New Roman" w:eastAsia="方正仿宋简体" w:hAnsi="Times New Roman" w:cs="Times New Roman"/>
          <w:sz w:val="32"/>
          <w:szCs w:val="32"/>
        </w:rPr>
        <w:t>厂名厂址等违法行为。对于执法中发现的不符合</w:t>
      </w:r>
      <w:r w:rsidR="0040325B" w:rsidRPr="007B0D79">
        <w:rPr>
          <w:rFonts w:ascii="Times New Roman" w:eastAsia="方正仿宋简体" w:hAnsi="Times New Roman" w:cs="Times New Roman"/>
          <w:sz w:val="32"/>
          <w:szCs w:val="32"/>
        </w:rPr>
        <w:t>同类型</w:t>
      </w:r>
      <w:r w:rsidR="002921FD" w:rsidRPr="007B0D79">
        <w:rPr>
          <w:rFonts w:ascii="Times New Roman" w:eastAsia="方正仿宋简体" w:hAnsi="Times New Roman" w:cs="Times New Roman"/>
          <w:sz w:val="32"/>
          <w:szCs w:val="32"/>
        </w:rPr>
        <w:t>安全强制性国家标准</w:t>
      </w:r>
      <w:r w:rsidR="00102DAD" w:rsidRPr="007B0D79">
        <w:rPr>
          <w:rFonts w:ascii="Times New Roman" w:eastAsia="方正仿宋简体" w:hAnsi="Times New Roman" w:cs="Times New Roman"/>
          <w:sz w:val="32"/>
          <w:szCs w:val="32"/>
        </w:rPr>
        <w:t>或带有恶意攻击诋毁</w:t>
      </w:r>
      <w:r w:rsidR="008070FB" w:rsidRPr="007B0D79">
        <w:rPr>
          <w:rFonts w:ascii="Times New Roman" w:eastAsia="方正仿宋简体" w:hAnsi="Times New Roman" w:cs="Times New Roman"/>
          <w:sz w:val="32"/>
          <w:szCs w:val="32"/>
        </w:rPr>
        <w:t>少先队标志</w:t>
      </w:r>
      <w:r w:rsidR="00ED01AC" w:rsidRPr="007B0D79">
        <w:rPr>
          <w:rFonts w:ascii="Times New Roman" w:eastAsia="方正仿宋简体" w:hAnsi="Times New Roman" w:cs="Times New Roman"/>
          <w:sz w:val="32"/>
          <w:szCs w:val="32"/>
        </w:rPr>
        <w:t>标识</w:t>
      </w:r>
      <w:r w:rsidR="009A3B63" w:rsidRPr="007B0D79">
        <w:rPr>
          <w:rFonts w:ascii="Times New Roman" w:eastAsia="方正仿宋简体" w:hAnsi="Times New Roman" w:cs="Times New Roman"/>
          <w:sz w:val="32"/>
          <w:szCs w:val="32"/>
        </w:rPr>
        <w:t>及名义</w:t>
      </w:r>
      <w:r w:rsidR="00102DAD" w:rsidRPr="007B0D79">
        <w:rPr>
          <w:rFonts w:ascii="Times New Roman" w:eastAsia="方正仿宋简体" w:hAnsi="Times New Roman" w:cs="Times New Roman"/>
          <w:sz w:val="32"/>
          <w:szCs w:val="32"/>
        </w:rPr>
        <w:t>形象</w:t>
      </w:r>
      <w:r w:rsidR="00ED01AC" w:rsidRPr="007B0D79">
        <w:rPr>
          <w:rFonts w:ascii="Times New Roman" w:eastAsia="方正仿宋简体" w:hAnsi="Times New Roman" w:cs="Times New Roman"/>
          <w:sz w:val="32"/>
          <w:szCs w:val="32"/>
        </w:rPr>
        <w:t>的产品，依据法律法规</w:t>
      </w:r>
      <w:r w:rsidR="0003503A" w:rsidRPr="003B3E7C">
        <w:rPr>
          <w:rFonts w:ascii="Times New Roman" w:eastAsia="方正仿宋简体" w:hAnsi="Times New Roman" w:cs="Times New Roman" w:hint="eastAsia"/>
          <w:bCs/>
          <w:sz w:val="32"/>
          <w:szCs w:val="32"/>
        </w:rPr>
        <w:t>进行</w:t>
      </w:r>
      <w:r w:rsidR="00ED01AC" w:rsidRPr="007B0D79">
        <w:rPr>
          <w:rFonts w:ascii="Times New Roman" w:eastAsia="方正仿宋简体" w:hAnsi="Times New Roman" w:cs="Times New Roman"/>
          <w:sz w:val="32"/>
          <w:szCs w:val="32"/>
        </w:rPr>
        <w:t>处罚</w:t>
      </w:r>
      <w:r w:rsidR="002921FD" w:rsidRPr="007B0D79">
        <w:rPr>
          <w:rFonts w:ascii="Times New Roman" w:eastAsia="方正仿宋简体" w:hAnsi="Times New Roman" w:cs="Times New Roman"/>
          <w:sz w:val="32"/>
          <w:szCs w:val="32"/>
        </w:rPr>
        <w:t>。依法归集行政处罚、</w:t>
      </w:r>
      <w:r w:rsidR="001258B0">
        <w:rPr>
          <w:rFonts w:ascii="Times New Roman" w:eastAsia="方正仿宋简体" w:hAnsi="Times New Roman" w:cs="Times New Roman" w:hint="eastAsia"/>
          <w:sz w:val="32"/>
          <w:szCs w:val="32"/>
        </w:rPr>
        <w:t>抽查检查结果</w:t>
      </w:r>
      <w:r w:rsidR="002921FD" w:rsidRPr="007B0D79">
        <w:rPr>
          <w:rFonts w:ascii="Times New Roman" w:eastAsia="方正仿宋简体" w:hAnsi="Times New Roman" w:cs="Times New Roman"/>
          <w:sz w:val="32"/>
          <w:szCs w:val="32"/>
        </w:rPr>
        <w:t>信息并公示于国家企业信用信息</w:t>
      </w:r>
      <w:r w:rsidR="002921FD" w:rsidRPr="007B0D79">
        <w:rPr>
          <w:rFonts w:ascii="Times New Roman" w:eastAsia="方正仿宋简体" w:hAnsi="Times New Roman" w:cs="Times New Roman"/>
          <w:bCs/>
          <w:sz w:val="32"/>
          <w:szCs w:val="32"/>
        </w:rPr>
        <w:t>公示系统。</w:t>
      </w:r>
      <w:r w:rsidR="00771E35" w:rsidRPr="007B0D79">
        <w:rPr>
          <w:rFonts w:ascii="Times New Roman" w:eastAsia="方正仿宋简体" w:hAnsi="Times New Roman" w:cs="Times New Roman"/>
          <w:bCs/>
          <w:sz w:val="32"/>
          <w:szCs w:val="32"/>
        </w:rPr>
        <w:t>重点做好对</w:t>
      </w:r>
      <w:r w:rsidR="00273C6C" w:rsidRPr="007B0D79">
        <w:rPr>
          <w:rFonts w:ascii="Times New Roman" w:eastAsia="方正仿宋简体" w:hAnsi="Times New Roman" w:cs="Times New Roman"/>
          <w:bCs/>
          <w:sz w:val="32"/>
          <w:szCs w:val="32"/>
        </w:rPr>
        <w:t>学校周边</w:t>
      </w:r>
      <w:r w:rsidR="00AF28B6" w:rsidRPr="007B0D79">
        <w:rPr>
          <w:rFonts w:ascii="Times New Roman" w:eastAsia="方正仿宋简体" w:hAnsi="Times New Roman" w:cs="Times New Roman"/>
          <w:bCs/>
          <w:sz w:val="32"/>
          <w:szCs w:val="32"/>
        </w:rPr>
        <w:t>商铺</w:t>
      </w:r>
      <w:r w:rsidR="00600B3C" w:rsidRPr="007B0D79">
        <w:rPr>
          <w:rFonts w:ascii="Times New Roman" w:eastAsia="方正仿宋简体" w:hAnsi="Times New Roman" w:cs="Times New Roman"/>
          <w:bCs/>
          <w:sz w:val="32"/>
          <w:szCs w:val="32"/>
        </w:rPr>
        <w:t>以及</w:t>
      </w:r>
      <w:r w:rsidR="00771E35" w:rsidRPr="007B0D79">
        <w:rPr>
          <w:rFonts w:ascii="Times New Roman" w:eastAsia="方正仿宋简体" w:hAnsi="Times New Roman" w:cs="Times New Roman"/>
          <w:bCs/>
          <w:sz w:val="32"/>
          <w:szCs w:val="32"/>
        </w:rPr>
        <w:t>儿童用品批发市场、电商平台</w:t>
      </w:r>
      <w:r w:rsidR="00AF28B6" w:rsidRPr="007B0D79">
        <w:rPr>
          <w:rFonts w:ascii="Times New Roman" w:eastAsia="方正仿宋简体" w:hAnsi="Times New Roman" w:cs="Times New Roman"/>
          <w:bCs/>
          <w:sz w:val="32"/>
          <w:szCs w:val="32"/>
        </w:rPr>
        <w:t>的</w:t>
      </w:r>
      <w:r w:rsidR="00F42B17" w:rsidRPr="007B0D79">
        <w:rPr>
          <w:rFonts w:ascii="Times New Roman" w:eastAsia="方正仿宋简体" w:hAnsi="Times New Roman" w:cs="Times New Roman"/>
          <w:bCs/>
          <w:sz w:val="32"/>
          <w:szCs w:val="32"/>
        </w:rPr>
        <w:t>监管</w:t>
      </w:r>
      <w:r w:rsidR="00273C6C" w:rsidRPr="007B0D79">
        <w:rPr>
          <w:rFonts w:ascii="Times New Roman" w:eastAsia="方正仿宋简体" w:hAnsi="Times New Roman" w:cs="Times New Roman"/>
          <w:bCs/>
          <w:sz w:val="32"/>
          <w:szCs w:val="32"/>
        </w:rPr>
        <w:t>。</w:t>
      </w:r>
    </w:p>
    <w:p w14:paraId="7488B740" w14:textId="07262BFA" w:rsidR="00E676A7" w:rsidRPr="00CC4090" w:rsidRDefault="00C540A4" w:rsidP="00435EAC">
      <w:pPr>
        <w:spacing w:line="560" w:lineRule="exact"/>
        <w:ind w:firstLineChars="200" w:firstLine="64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6</w:t>
      </w:r>
      <w:r w:rsidR="001805C6" w:rsidRPr="007B0D79">
        <w:rPr>
          <w:rFonts w:ascii="Times New Roman" w:eastAsia="方正楷体_GBK" w:hAnsi="Times New Roman" w:cs="Times New Roman"/>
          <w:sz w:val="32"/>
          <w:szCs w:val="32"/>
        </w:rPr>
        <w:t>.</w:t>
      </w:r>
      <w:r w:rsidR="00A526AC" w:rsidRPr="007B0D79">
        <w:rPr>
          <w:rFonts w:ascii="Times New Roman" w:eastAsia="方正楷体_GBK" w:hAnsi="Times New Roman" w:cs="Times New Roman"/>
          <w:sz w:val="32"/>
          <w:szCs w:val="32"/>
        </w:rPr>
        <w:t xml:space="preserve"> </w:t>
      </w:r>
      <w:r w:rsidR="00A526AC" w:rsidRPr="007B0D79">
        <w:rPr>
          <w:rFonts w:ascii="Times New Roman" w:eastAsia="方正楷体_GBK" w:hAnsi="Times New Roman" w:cs="Times New Roman"/>
          <w:sz w:val="32"/>
          <w:szCs w:val="32"/>
        </w:rPr>
        <w:t>逐步</w:t>
      </w:r>
      <w:r w:rsidR="00602DAB" w:rsidRPr="007B0D79">
        <w:rPr>
          <w:rFonts w:ascii="Times New Roman" w:eastAsia="方正楷体_GBK" w:hAnsi="Times New Roman" w:cs="Times New Roman"/>
          <w:sz w:val="32"/>
          <w:szCs w:val="32"/>
        </w:rPr>
        <w:t>推动</w:t>
      </w:r>
      <w:r w:rsidR="00A526AC" w:rsidRPr="007B0D79">
        <w:rPr>
          <w:rFonts w:ascii="Times New Roman" w:eastAsia="方正楷体_GBK" w:hAnsi="Times New Roman" w:cs="Times New Roman"/>
          <w:sz w:val="32"/>
          <w:szCs w:val="32"/>
        </w:rPr>
        <w:t>建立</w:t>
      </w:r>
      <w:r w:rsidR="001805C6" w:rsidRPr="007B0D79">
        <w:rPr>
          <w:rFonts w:ascii="Times New Roman" w:eastAsia="方正楷体_GBK" w:hAnsi="Times New Roman" w:cs="Times New Roman"/>
          <w:sz w:val="32"/>
          <w:szCs w:val="32"/>
        </w:rPr>
        <w:t>社会化监管</w:t>
      </w:r>
      <w:r w:rsidR="000017B6" w:rsidRPr="007B0D79">
        <w:rPr>
          <w:rFonts w:ascii="Times New Roman" w:eastAsia="方正楷体_GBK" w:hAnsi="Times New Roman" w:cs="Times New Roman"/>
          <w:sz w:val="32"/>
          <w:szCs w:val="32"/>
        </w:rPr>
        <w:t>和学校采购</w:t>
      </w:r>
      <w:r w:rsidR="00A526AC" w:rsidRPr="007B0D79">
        <w:rPr>
          <w:rFonts w:ascii="Times New Roman" w:eastAsia="方正楷体_GBK" w:hAnsi="Times New Roman" w:cs="Times New Roman"/>
          <w:sz w:val="32"/>
          <w:szCs w:val="32"/>
        </w:rPr>
        <w:t>机制</w:t>
      </w:r>
      <w:r w:rsidR="001805C6" w:rsidRPr="007B0D79">
        <w:rPr>
          <w:rFonts w:ascii="Times New Roman" w:eastAsia="方正仿宋简体" w:hAnsi="Times New Roman" w:cs="Times New Roman"/>
          <w:bCs/>
          <w:sz w:val="32"/>
          <w:szCs w:val="32"/>
        </w:rPr>
        <w:t>。</w:t>
      </w:r>
      <w:r w:rsidR="000017B6" w:rsidRPr="007B0D79">
        <w:rPr>
          <w:rFonts w:ascii="Times New Roman" w:eastAsia="方正仿宋简体" w:hAnsi="Times New Roman" w:cs="Times New Roman"/>
          <w:bCs/>
          <w:sz w:val="32"/>
          <w:szCs w:val="32"/>
        </w:rPr>
        <w:t>省级做好</w:t>
      </w:r>
      <w:r w:rsidR="00AB1221" w:rsidRPr="007B0D79">
        <w:rPr>
          <w:rFonts w:ascii="Times New Roman" w:eastAsia="方正仿宋简体" w:hAnsi="Times New Roman" w:cs="Times New Roman"/>
          <w:bCs/>
          <w:sz w:val="32"/>
          <w:szCs w:val="32"/>
        </w:rPr>
        <w:t>政策</w:t>
      </w:r>
      <w:r w:rsidR="008021F5" w:rsidRPr="007B0D79">
        <w:rPr>
          <w:rFonts w:ascii="Times New Roman" w:eastAsia="方正仿宋简体" w:hAnsi="Times New Roman" w:cs="Times New Roman"/>
          <w:bCs/>
          <w:sz w:val="32"/>
          <w:szCs w:val="32"/>
        </w:rPr>
        <w:t>制度</w:t>
      </w:r>
      <w:r w:rsidR="00AB1221" w:rsidRPr="007B0D79">
        <w:rPr>
          <w:rFonts w:ascii="Times New Roman" w:eastAsia="方正仿宋简体" w:hAnsi="Times New Roman" w:cs="Times New Roman"/>
          <w:bCs/>
          <w:sz w:val="32"/>
          <w:szCs w:val="32"/>
        </w:rPr>
        <w:t>衔接</w:t>
      </w:r>
      <w:r w:rsidR="009A3B63" w:rsidRPr="007B0D79">
        <w:rPr>
          <w:rFonts w:ascii="Times New Roman" w:eastAsia="方正仿宋简体" w:hAnsi="Times New Roman" w:cs="Times New Roman"/>
          <w:bCs/>
          <w:sz w:val="32"/>
          <w:szCs w:val="32"/>
        </w:rPr>
        <w:t>、环境优化</w:t>
      </w:r>
      <w:r w:rsidR="000017B6" w:rsidRPr="007B0D79">
        <w:rPr>
          <w:rFonts w:ascii="Times New Roman" w:eastAsia="方正仿宋简体" w:hAnsi="Times New Roman" w:cs="Times New Roman"/>
          <w:bCs/>
          <w:sz w:val="32"/>
          <w:szCs w:val="32"/>
        </w:rPr>
        <w:t>，市级</w:t>
      </w:r>
      <w:r w:rsidR="004E4804">
        <w:rPr>
          <w:rFonts w:ascii="Times New Roman" w:eastAsia="方正仿宋简体" w:hAnsi="Times New Roman" w:cs="Times New Roman" w:hint="eastAsia"/>
          <w:bCs/>
          <w:sz w:val="32"/>
          <w:szCs w:val="32"/>
        </w:rPr>
        <w:t>、县级</w:t>
      </w:r>
      <w:r w:rsidR="000017B6" w:rsidRPr="007B0D79">
        <w:rPr>
          <w:rFonts w:ascii="Times New Roman" w:eastAsia="方正仿宋简体" w:hAnsi="Times New Roman" w:cs="Times New Roman"/>
          <w:bCs/>
          <w:sz w:val="32"/>
          <w:szCs w:val="32"/>
        </w:rPr>
        <w:t>主责落实</w:t>
      </w:r>
      <w:r w:rsidR="008021F5" w:rsidRPr="007B0D79">
        <w:rPr>
          <w:rFonts w:ascii="Times New Roman" w:eastAsia="方正仿宋简体" w:hAnsi="Times New Roman" w:cs="Times New Roman"/>
          <w:bCs/>
          <w:sz w:val="32"/>
          <w:szCs w:val="32"/>
        </w:rPr>
        <w:t>。</w:t>
      </w:r>
      <w:r w:rsidR="00E676A7" w:rsidRPr="00CC4090">
        <w:rPr>
          <w:rFonts w:ascii="Times New Roman" w:eastAsia="方正仿宋简体" w:hAnsi="Times New Roman" w:cs="Times New Roman" w:hint="eastAsia"/>
          <w:bCs/>
          <w:sz w:val="32"/>
          <w:szCs w:val="32"/>
        </w:rPr>
        <w:t>各地市场监管部门要依据国家标准，加强产品质量监督抽查，及时向社会公开监督抽查结果，依法严肃查处产品质量违法行为。各地教育部门要组织学校，参照市场监管</w:t>
      </w:r>
      <w:r w:rsidR="00E676A7">
        <w:rPr>
          <w:rFonts w:ascii="Times New Roman" w:eastAsia="方正仿宋简体" w:hAnsi="Times New Roman" w:cs="Times New Roman" w:hint="eastAsia"/>
          <w:bCs/>
          <w:sz w:val="32"/>
          <w:szCs w:val="32"/>
        </w:rPr>
        <w:t>部门</w:t>
      </w:r>
      <w:r w:rsidR="00E676A7" w:rsidRPr="00CC4090">
        <w:rPr>
          <w:rFonts w:ascii="Times New Roman" w:eastAsia="方正仿宋简体" w:hAnsi="Times New Roman" w:cs="Times New Roman" w:hint="eastAsia"/>
          <w:bCs/>
          <w:sz w:val="32"/>
          <w:szCs w:val="32"/>
        </w:rPr>
        <w:t>公开的监督抽查结果信息进行采购</w:t>
      </w:r>
      <w:r w:rsidR="00C1501F">
        <w:rPr>
          <w:rFonts w:ascii="Times New Roman" w:eastAsia="方正仿宋简体" w:hAnsi="Times New Roman" w:cs="Times New Roman" w:hint="eastAsia"/>
          <w:bCs/>
          <w:sz w:val="32"/>
          <w:szCs w:val="32"/>
        </w:rPr>
        <w:t>。</w:t>
      </w:r>
      <w:r w:rsidR="00E676A7" w:rsidRPr="00CC4090">
        <w:rPr>
          <w:rFonts w:ascii="Times New Roman" w:eastAsia="方正仿宋简体" w:hAnsi="Times New Roman" w:cs="Times New Roman" w:hint="eastAsia"/>
          <w:bCs/>
          <w:sz w:val="32"/>
          <w:szCs w:val="32"/>
        </w:rPr>
        <w:t>各地采购单位在招标采购时，要明确相关质量要求，并组织产品验收，确保红领巾等产品符合相关标准，对于采购验收中发现的问题，要及时报告相关部门。</w:t>
      </w:r>
    </w:p>
    <w:p w14:paraId="493B83F0" w14:textId="3C69F7EA" w:rsidR="00CF1FAB" w:rsidRPr="007B0D79" w:rsidRDefault="00C540A4" w:rsidP="00BE6F68">
      <w:pPr>
        <w:spacing w:line="560" w:lineRule="exact"/>
        <w:ind w:firstLineChars="200" w:firstLine="640"/>
        <w:rPr>
          <w:rFonts w:ascii="Times New Roman" w:eastAsia="方正仿宋简体" w:hAnsi="Times New Roman" w:cs="Times New Roman"/>
          <w:bCs/>
          <w:sz w:val="32"/>
          <w:szCs w:val="32"/>
        </w:rPr>
      </w:pPr>
      <w:r>
        <w:rPr>
          <w:rFonts w:ascii="Times New Roman" w:eastAsia="方正楷体_GBK" w:hAnsi="Times New Roman" w:cs="Times New Roman" w:hint="eastAsia"/>
          <w:bCs/>
          <w:sz w:val="32"/>
          <w:szCs w:val="32"/>
        </w:rPr>
        <w:t>7</w:t>
      </w:r>
      <w:r w:rsidR="009318AB" w:rsidRPr="007B0D79">
        <w:rPr>
          <w:rFonts w:ascii="Times New Roman" w:eastAsia="方正楷体_GBK" w:hAnsi="Times New Roman" w:cs="Times New Roman"/>
          <w:bCs/>
          <w:sz w:val="32"/>
          <w:szCs w:val="32"/>
        </w:rPr>
        <w:t xml:space="preserve">. </w:t>
      </w:r>
      <w:r w:rsidR="00EB264E">
        <w:rPr>
          <w:rFonts w:ascii="Times New Roman" w:eastAsia="方正楷体_GBK" w:hAnsi="Times New Roman" w:cs="Times New Roman" w:hint="eastAsia"/>
          <w:bCs/>
          <w:sz w:val="32"/>
          <w:szCs w:val="32"/>
        </w:rPr>
        <w:t>加强</w:t>
      </w:r>
      <w:r w:rsidR="00ED01AC" w:rsidRPr="007B0D79">
        <w:rPr>
          <w:rFonts w:ascii="Times New Roman" w:eastAsia="方正楷体_GBK" w:hAnsi="Times New Roman" w:cs="Times New Roman"/>
          <w:bCs/>
          <w:sz w:val="32"/>
          <w:szCs w:val="32"/>
        </w:rPr>
        <w:t>中小学</w:t>
      </w:r>
      <w:r w:rsidR="00D55459" w:rsidRPr="007B0D79">
        <w:rPr>
          <w:rFonts w:ascii="Times New Roman" w:eastAsia="方正楷体_GBK" w:hAnsi="Times New Roman" w:cs="Times New Roman"/>
          <w:bCs/>
          <w:sz w:val="32"/>
          <w:szCs w:val="32"/>
        </w:rPr>
        <w:t>校</w:t>
      </w:r>
      <w:r w:rsidR="00ED01AC" w:rsidRPr="007B0D79">
        <w:rPr>
          <w:rFonts w:ascii="Times New Roman" w:eastAsia="方正楷体_GBK" w:hAnsi="Times New Roman" w:cs="Times New Roman"/>
          <w:bCs/>
          <w:sz w:val="32"/>
          <w:szCs w:val="32"/>
        </w:rPr>
        <w:t>、社区</w:t>
      </w:r>
      <w:r w:rsidR="00450996" w:rsidRPr="007B0D79">
        <w:rPr>
          <w:rFonts w:ascii="Times New Roman" w:eastAsia="方正楷体_GBK" w:hAnsi="Times New Roman" w:cs="Times New Roman"/>
          <w:bCs/>
          <w:sz w:val="32"/>
          <w:szCs w:val="32"/>
        </w:rPr>
        <w:t>和</w:t>
      </w:r>
      <w:r w:rsidR="00D55459" w:rsidRPr="007B0D79">
        <w:rPr>
          <w:rFonts w:ascii="Times New Roman" w:eastAsia="方正楷体_GBK" w:hAnsi="Times New Roman" w:cs="Times New Roman"/>
          <w:bCs/>
          <w:sz w:val="32"/>
          <w:szCs w:val="32"/>
        </w:rPr>
        <w:t>青少年宫等校外活动</w:t>
      </w:r>
      <w:r w:rsidR="002F3748" w:rsidRPr="007B0D79">
        <w:rPr>
          <w:rFonts w:ascii="Times New Roman" w:eastAsia="方正楷体_GBK" w:hAnsi="Times New Roman" w:cs="Times New Roman"/>
          <w:bCs/>
          <w:sz w:val="32"/>
          <w:szCs w:val="32"/>
        </w:rPr>
        <w:t>场所</w:t>
      </w:r>
      <w:r w:rsidR="00450996" w:rsidRPr="007B0D79">
        <w:rPr>
          <w:rFonts w:ascii="Times New Roman" w:eastAsia="方正楷体_GBK" w:hAnsi="Times New Roman" w:cs="Times New Roman"/>
          <w:bCs/>
          <w:sz w:val="32"/>
          <w:szCs w:val="32"/>
        </w:rPr>
        <w:t>、</w:t>
      </w:r>
      <w:r w:rsidR="00457932" w:rsidRPr="007B0D79">
        <w:rPr>
          <w:rFonts w:ascii="Times New Roman" w:eastAsia="方正楷体_GBK" w:hAnsi="Times New Roman" w:cs="Times New Roman"/>
          <w:bCs/>
          <w:sz w:val="32"/>
          <w:szCs w:val="32"/>
        </w:rPr>
        <w:t>文化</w:t>
      </w:r>
      <w:r w:rsidR="00457932" w:rsidRPr="007B0D79">
        <w:rPr>
          <w:rFonts w:ascii="Times New Roman" w:eastAsia="方正楷体_GBK" w:hAnsi="Times New Roman" w:cs="Times New Roman"/>
          <w:bCs/>
          <w:sz w:val="32"/>
          <w:szCs w:val="32"/>
        </w:rPr>
        <w:lastRenderedPageBreak/>
        <w:t>场所</w:t>
      </w:r>
      <w:r w:rsidR="00EB264E">
        <w:rPr>
          <w:rFonts w:ascii="Times New Roman" w:eastAsia="方正楷体_GBK" w:hAnsi="Times New Roman" w:cs="Times New Roman" w:hint="eastAsia"/>
          <w:bCs/>
          <w:sz w:val="32"/>
          <w:szCs w:val="32"/>
        </w:rPr>
        <w:t>少先队标志标识</w:t>
      </w:r>
      <w:r w:rsidR="00B765C2" w:rsidRPr="007B0D79">
        <w:rPr>
          <w:rFonts w:ascii="Times New Roman" w:eastAsia="方正楷体_GBK" w:hAnsi="Times New Roman" w:cs="Times New Roman"/>
          <w:bCs/>
          <w:sz w:val="32"/>
          <w:szCs w:val="32"/>
        </w:rPr>
        <w:t>的管理</w:t>
      </w:r>
      <w:r w:rsidR="00F723F2" w:rsidRPr="007B0D79">
        <w:rPr>
          <w:rFonts w:ascii="Times New Roman" w:eastAsia="方正楷体_GBK" w:hAnsi="Times New Roman" w:cs="Times New Roman"/>
          <w:bCs/>
          <w:sz w:val="32"/>
          <w:szCs w:val="32"/>
        </w:rPr>
        <w:t>和</w:t>
      </w:r>
      <w:r w:rsidR="00B765C2" w:rsidRPr="007B0D79">
        <w:rPr>
          <w:rFonts w:ascii="Times New Roman" w:eastAsia="方正楷体_GBK" w:hAnsi="Times New Roman" w:cs="Times New Roman"/>
          <w:bCs/>
          <w:sz w:val="32"/>
          <w:szCs w:val="32"/>
        </w:rPr>
        <w:t>使用</w:t>
      </w:r>
      <w:r w:rsidR="00B765C2" w:rsidRPr="007B0D79">
        <w:rPr>
          <w:rFonts w:ascii="Times New Roman" w:eastAsia="方正仿宋简体" w:hAnsi="Times New Roman" w:cs="Times New Roman"/>
          <w:bCs/>
          <w:sz w:val="32"/>
          <w:szCs w:val="32"/>
        </w:rPr>
        <w:t>。</w:t>
      </w:r>
      <w:r w:rsidR="00450A27" w:rsidRPr="007B0D79">
        <w:rPr>
          <w:rFonts w:ascii="Times New Roman" w:eastAsia="方正仿宋简体" w:hAnsi="Times New Roman" w:cs="Times New Roman"/>
          <w:bCs/>
          <w:sz w:val="32"/>
          <w:szCs w:val="32"/>
        </w:rPr>
        <w:t>各地</w:t>
      </w:r>
      <w:r w:rsidR="00FE134F">
        <w:rPr>
          <w:rFonts w:ascii="Times New Roman" w:eastAsia="方正仿宋简体" w:hAnsi="Times New Roman" w:cs="Times New Roman"/>
          <w:bCs/>
          <w:sz w:val="32"/>
          <w:szCs w:val="32"/>
        </w:rPr>
        <w:t>教育</w:t>
      </w:r>
      <w:r w:rsidR="00F723F2" w:rsidRPr="007B0D79">
        <w:rPr>
          <w:rFonts w:ascii="Times New Roman" w:eastAsia="方正仿宋简体" w:hAnsi="Times New Roman" w:cs="Times New Roman"/>
          <w:bCs/>
          <w:sz w:val="32"/>
          <w:szCs w:val="32"/>
        </w:rPr>
        <w:t>、</w:t>
      </w:r>
      <w:r w:rsidR="00FE134F">
        <w:rPr>
          <w:rFonts w:ascii="Times New Roman" w:eastAsia="方正仿宋简体" w:hAnsi="Times New Roman" w:cs="Times New Roman"/>
          <w:bCs/>
          <w:sz w:val="32"/>
          <w:szCs w:val="32"/>
        </w:rPr>
        <w:t>文化旅游</w:t>
      </w:r>
      <w:r w:rsidR="00EE0ABD" w:rsidRPr="007B0D79">
        <w:rPr>
          <w:rFonts w:ascii="Times New Roman" w:eastAsia="方正仿宋简体" w:hAnsi="Times New Roman" w:cs="Times New Roman"/>
          <w:bCs/>
          <w:sz w:val="32"/>
          <w:szCs w:val="32"/>
        </w:rPr>
        <w:t>、</w:t>
      </w:r>
      <w:r w:rsidR="00F723F2" w:rsidRPr="007B0D79">
        <w:rPr>
          <w:rFonts w:ascii="Times New Roman" w:eastAsia="方正仿宋简体" w:hAnsi="Times New Roman" w:cs="Times New Roman"/>
          <w:bCs/>
          <w:sz w:val="32"/>
          <w:szCs w:val="32"/>
        </w:rPr>
        <w:t>团委、少工委要</w:t>
      </w:r>
      <w:r w:rsidR="00006E4D" w:rsidRPr="007B0D79">
        <w:rPr>
          <w:rFonts w:ascii="Times New Roman" w:eastAsia="方正仿宋简体" w:hAnsi="Times New Roman" w:cs="Times New Roman"/>
          <w:bCs/>
          <w:sz w:val="32"/>
          <w:szCs w:val="32"/>
        </w:rPr>
        <w:t>规范</w:t>
      </w:r>
      <w:r w:rsidR="00D55459" w:rsidRPr="007B0D79">
        <w:rPr>
          <w:rFonts w:ascii="Times New Roman" w:eastAsia="方正仿宋简体" w:hAnsi="Times New Roman" w:cs="Times New Roman"/>
          <w:bCs/>
          <w:sz w:val="32"/>
          <w:szCs w:val="32"/>
        </w:rPr>
        <w:t>各中小学校</w:t>
      </w:r>
      <w:r w:rsidR="00BA5DC2" w:rsidRPr="007B0D79">
        <w:rPr>
          <w:rFonts w:ascii="Times New Roman" w:eastAsia="方正仿宋简体" w:hAnsi="Times New Roman" w:cs="Times New Roman"/>
          <w:bCs/>
          <w:sz w:val="32"/>
          <w:szCs w:val="32"/>
        </w:rPr>
        <w:t>、社区和</w:t>
      </w:r>
      <w:r w:rsidR="00D55459" w:rsidRPr="007B0D79">
        <w:rPr>
          <w:rFonts w:ascii="Times New Roman" w:eastAsia="方正仿宋简体" w:hAnsi="Times New Roman" w:cs="Times New Roman"/>
          <w:bCs/>
          <w:sz w:val="32"/>
          <w:szCs w:val="32"/>
        </w:rPr>
        <w:t>青少年宫等</w:t>
      </w:r>
      <w:r w:rsidR="00CF6BAC" w:rsidRPr="007B0D79">
        <w:rPr>
          <w:rFonts w:ascii="Times New Roman" w:eastAsia="方正仿宋简体" w:hAnsi="Times New Roman" w:cs="Times New Roman"/>
          <w:bCs/>
          <w:sz w:val="32"/>
          <w:szCs w:val="32"/>
        </w:rPr>
        <w:t>校外</w:t>
      </w:r>
      <w:r w:rsidR="00D55459" w:rsidRPr="007B0D79">
        <w:rPr>
          <w:rFonts w:ascii="Times New Roman" w:eastAsia="方正仿宋简体" w:hAnsi="Times New Roman" w:cs="Times New Roman"/>
          <w:bCs/>
          <w:sz w:val="32"/>
          <w:szCs w:val="32"/>
        </w:rPr>
        <w:t>活动</w:t>
      </w:r>
      <w:r w:rsidR="002F3748" w:rsidRPr="007B0D79">
        <w:rPr>
          <w:rFonts w:ascii="Times New Roman" w:eastAsia="方正仿宋简体" w:hAnsi="Times New Roman" w:cs="Times New Roman"/>
          <w:bCs/>
          <w:sz w:val="32"/>
          <w:szCs w:val="32"/>
        </w:rPr>
        <w:t>场所</w:t>
      </w:r>
      <w:r w:rsidR="00BA5DC2" w:rsidRPr="007B0D79">
        <w:rPr>
          <w:rFonts w:ascii="Times New Roman" w:eastAsia="方正仿宋简体" w:hAnsi="Times New Roman" w:cs="Times New Roman"/>
          <w:bCs/>
          <w:sz w:val="32"/>
          <w:szCs w:val="32"/>
        </w:rPr>
        <w:t>、</w:t>
      </w:r>
      <w:r w:rsidR="00FE7B2E" w:rsidRPr="007B0D79">
        <w:rPr>
          <w:rFonts w:ascii="Times New Roman" w:eastAsia="方正仿宋简体" w:hAnsi="Times New Roman" w:cs="Times New Roman"/>
          <w:bCs/>
          <w:sz w:val="32"/>
          <w:szCs w:val="32"/>
        </w:rPr>
        <w:t>文化</w:t>
      </w:r>
      <w:r w:rsidR="001F4DF9">
        <w:rPr>
          <w:rFonts w:ascii="Times New Roman" w:eastAsia="方正仿宋简体" w:hAnsi="Times New Roman" w:cs="Times New Roman" w:hint="eastAsia"/>
          <w:bCs/>
          <w:sz w:val="32"/>
          <w:szCs w:val="32"/>
        </w:rPr>
        <w:t>场所</w:t>
      </w:r>
      <w:r w:rsidR="00006E4D" w:rsidRPr="007B0D79">
        <w:rPr>
          <w:rFonts w:ascii="Times New Roman" w:eastAsia="方正仿宋简体" w:hAnsi="Times New Roman" w:cs="Times New Roman"/>
          <w:bCs/>
          <w:sz w:val="32"/>
          <w:szCs w:val="32"/>
        </w:rPr>
        <w:t>少先队标志</w:t>
      </w:r>
      <w:r w:rsidR="005A7263" w:rsidRPr="005A7263">
        <w:rPr>
          <w:rFonts w:ascii="Times New Roman" w:eastAsia="方正仿宋简体" w:hAnsi="Times New Roman" w:cs="Times New Roman" w:hint="eastAsia"/>
          <w:bCs/>
          <w:sz w:val="32"/>
          <w:szCs w:val="32"/>
        </w:rPr>
        <w:t>标识</w:t>
      </w:r>
      <w:r w:rsidR="00006E4D" w:rsidRPr="007B0D79">
        <w:rPr>
          <w:rFonts w:ascii="Times New Roman" w:eastAsia="方正仿宋简体" w:hAnsi="Times New Roman" w:cs="Times New Roman"/>
          <w:bCs/>
          <w:sz w:val="32"/>
          <w:szCs w:val="32"/>
        </w:rPr>
        <w:t>的使用管理</w:t>
      </w:r>
      <w:r w:rsidR="00C56EA2" w:rsidRPr="007B0D79">
        <w:rPr>
          <w:rFonts w:ascii="Times New Roman" w:eastAsia="方正仿宋简体" w:hAnsi="Times New Roman" w:cs="Times New Roman"/>
          <w:bCs/>
          <w:sz w:val="32"/>
          <w:szCs w:val="32"/>
        </w:rPr>
        <w:t>，</w:t>
      </w:r>
      <w:r w:rsidR="00F723F2" w:rsidRPr="007B0D79">
        <w:rPr>
          <w:rFonts w:ascii="Times New Roman" w:eastAsia="方正仿宋简体" w:hAnsi="Times New Roman" w:cs="Times New Roman"/>
          <w:bCs/>
          <w:sz w:val="32"/>
          <w:szCs w:val="32"/>
        </w:rPr>
        <w:t>要</w:t>
      </w:r>
      <w:r w:rsidR="00ED01AC" w:rsidRPr="007B0D79">
        <w:rPr>
          <w:rFonts w:ascii="Times New Roman" w:eastAsia="方正仿宋简体" w:hAnsi="Times New Roman" w:cs="Times New Roman"/>
          <w:bCs/>
          <w:sz w:val="32"/>
          <w:szCs w:val="32"/>
        </w:rPr>
        <w:t>将规范使用及清理整治工作</w:t>
      </w:r>
      <w:r w:rsidR="00C56EA2" w:rsidRPr="007B0D79">
        <w:rPr>
          <w:rFonts w:ascii="Times New Roman" w:eastAsia="方正仿宋简体" w:hAnsi="Times New Roman" w:cs="Times New Roman"/>
          <w:bCs/>
          <w:sz w:val="32"/>
          <w:szCs w:val="32"/>
        </w:rPr>
        <w:t>，</w:t>
      </w:r>
      <w:r w:rsidR="00ED01AC" w:rsidRPr="007B0D79">
        <w:rPr>
          <w:rFonts w:ascii="Times New Roman" w:eastAsia="方正仿宋简体" w:hAnsi="Times New Roman" w:cs="Times New Roman"/>
          <w:bCs/>
          <w:sz w:val="32"/>
          <w:szCs w:val="32"/>
        </w:rPr>
        <w:t>纳入</w:t>
      </w:r>
      <w:r w:rsidR="003B24D4">
        <w:rPr>
          <w:rFonts w:ascii="Times New Roman" w:eastAsia="方正仿宋简体" w:hAnsi="Times New Roman" w:cs="Times New Roman" w:hint="eastAsia"/>
          <w:bCs/>
          <w:sz w:val="32"/>
          <w:szCs w:val="32"/>
        </w:rPr>
        <w:t>检查和</w:t>
      </w:r>
      <w:r w:rsidR="00ED01AC" w:rsidRPr="007B0D79">
        <w:rPr>
          <w:rFonts w:ascii="Times New Roman" w:eastAsia="方正仿宋简体" w:hAnsi="Times New Roman" w:cs="Times New Roman"/>
          <w:bCs/>
          <w:sz w:val="32"/>
          <w:szCs w:val="32"/>
        </w:rPr>
        <w:t>督导</w:t>
      </w:r>
      <w:r w:rsidR="00F723F2" w:rsidRPr="007B0D79">
        <w:rPr>
          <w:rFonts w:ascii="Times New Roman" w:eastAsia="方正仿宋简体" w:hAnsi="Times New Roman" w:cs="Times New Roman"/>
          <w:bCs/>
          <w:sz w:val="32"/>
          <w:szCs w:val="32"/>
        </w:rPr>
        <w:t>内容</w:t>
      </w:r>
      <w:r w:rsidR="00ED01AC" w:rsidRPr="007B0D79">
        <w:rPr>
          <w:rFonts w:ascii="Times New Roman" w:eastAsia="方正仿宋简体" w:hAnsi="Times New Roman" w:cs="Times New Roman"/>
          <w:bCs/>
          <w:sz w:val="32"/>
          <w:szCs w:val="32"/>
        </w:rPr>
        <w:t>，</w:t>
      </w:r>
      <w:r w:rsidR="00F723F2" w:rsidRPr="007B0D79">
        <w:rPr>
          <w:rFonts w:ascii="Times New Roman" w:eastAsia="方正仿宋简体" w:hAnsi="Times New Roman" w:cs="Times New Roman"/>
          <w:bCs/>
          <w:sz w:val="32"/>
          <w:szCs w:val="32"/>
        </w:rPr>
        <w:t>及时</w:t>
      </w:r>
      <w:r w:rsidR="00ED01AC" w:rsidRPr="007B0D79">
        <w:rPr>
          <w:rFonts w:ascii="Times New Roman" w:eastAsia="方正仿宋简体" w:hAnsi="Times New Roman" w:cs="Times New Roman"/>
          <w:bCs/>
          <w:sz w:val="32"/>
          <w:szCs w:val="32"/>
        </w:rPr>
        <w:t>排查纠正违规行为。</w:t>
      </w:r>
      <w:r w:rsidR="003B24D4">
        <w:rPr>
          <w:rFonts w:ascii="Times New Roman" w:eastAsia="方正仿宋简体" w:hAnsi="Times New Roman" w:cs="Times New Roman"/>
          <w:bCs/>
          <w:sz w:val="32"/>
          <w:szCs w:val="32"/>
        </w:rPr>
        <w:t>各级少先队组织和少先队员、少先队辅导员</w:t>
      </w:r>
      <w:r w:rsidR="003B24D4">
        <w:rPr>
          <w:rFonts w:ascii="Times New Roman" w:eastAsia="方正仿宋简体" w:hAnsi="Times New Roman" w:cs="Times New Roman" w:hint="eastAsia"/>
          <w:bCs/>
          <w:sz w:val="32"/>
          <w:szCs w:val="32"/>
        </w:rPr>
        <w:t>、少先队工作者</w:t>
      </w:r>
      <w:r w:rsidR="003C71FD" w:rsidRPr="007944E7">
        <w:rPr>
          <w:rFonts w:ascii="Times New Roman" w:eastAsia="方正仿宋简体" w:hAnsi="Times New Roman" w:cs="Times New Roman" w:hint="eastAsia"/>
          <w:bCs/>
          <w:sz w:val="32"/>
          <w:szCs w:val="32"/>
        </w:rPr>
        <w:t>不得使用、佩戴破损、污损、褪色或不合规格的红领巾、队旗、队徽、队委（队长）标志。</w:t>
      </w:r>
    </w:p>
    <w:p w14:paraId="64BED98E" w14:textId="09C663B9" w:rsidR="00400B72" w:rsidRPr="007B0D79" w:rsidRDefault="00CF6BAC" w:rsidP="00BE6F68">
      <w:pPr>
        <w:spacing w:line="560" w:lineRule="exact"/>
        <w:ind w:firstLineChars="200" w:firstLine="640"/>
        <w:rPr>
          <w:rFonts w:ascii="Times New Roman" w:eastAsia="黑体" w:hAnsi="Times New Roman" w:cs="Times New Roman"/>
          <w:bCs/>
          <w:sz w:val="32"/>
          <w:szCs w:val="32"/>
        </w:rPr>
      </w:pPr>
      <w:r w:rsidRPr="007B0D79">
        <w:rPr>
          <w:rFonts w:ascii="Times New Roman" w:eastAsia="黑体" w:hAnsi="Times New Roman" w:cs="Times New Roman"/>
          <w:bCs/>
          <w:sz w:val="32"/>
          <w:szCs w:val="32"/>
        </w:rPr>
        <w:t>三</w:t>
      </w:r>
      <w:r w:rsidR="005A3E76" w:rsidRPr="007B0D79">
        <w:rPr>
          <w:rFonts w:ascii="Times New Roman" w:eastAsia="黑体" w:hAnsi="Times New Roman" w:cs="Times New Roman"/>
          <w:bCs/>
          <w:sz w:val="32"/>
          <w:szCs w:val="32"/>
        </w:rPr>
        <w:t>、</w:t>
      </w:r>
      <w:r w:rsidR="003B24D4">
        <w:rPr>
          <w:rFonts w:ascii="Times New Roman" w:eastAsia="黑体" w:hAnsi="Times New Roman" w:cs="Times New Roman" w:hint="eastAsia"/>
          <w:bCs/>
          <w:sz w:val="32"/>
          <w:szCs w:val="32"/>
        </w:rPr>
        <w:t>实施保障</w:t>
      </w:r>
    </w:p>
    <w:p w14:paraId="51511272" w14:textId="32F45CAE" w:rsidR="00DC4A8F" w:rsidRPr="007B0D79" w:rsidRDefault="00DC4A8F" w:rsidP="00BE6F68">
      <w:pPr>
        <w:spacing w:line="560" w:lineRule="exact"/>
        <w:ind w:firstLineChars="200" w:firstLine="640"/>
        <w:rPr>
          <w:rFonts w:ascii="Times New Roman" w:eastAsia="方正仿宋简体" w:hAnsi="Times New Roman" w:cs="Times New Roman"/>
          <w:sz w:val="32"/>
          <w:szCs w:val="32"/>
        </w:rPr>
      </w:pPr>
      <w:r w:rsidRPr="007B0D79">
        <w:rPr>
          <w:rFonts w:ascii="Times New Roman" w:eastAsia="方正楷体简体" w:hAnsi="Times New Roman" w:cs="Times New Roman"/>
          <w:bCs/>
          <w:sz w:val="32"/>
          <w:szCs w:val="32"/>
        </w:rPr>
        <w:t>1</w:t>
      </w:r>
      <w:r w:rsidRPr="007B0D79">
        <w:rPr>
          <w:rFonts w:ascii="Times New Roman" w:eastAsia="方正楷体简体" w:hAnsi="Times New Roman" w:cs="Times New Roman"/>
          <w:bCs/>
          <w:sz w:val="32"/>
          <w:szCs w:val="32"/>
        </w:rPr>
        <w:t>．加强宣传引导。</w:t>
      </w:r>
      <w:r w:rsidRPr="007B0D79">
        <w:rPr>
          <w:rFonts w:ascii="Times New Roman" w:eastAsia="方正仿宋简体" w:hAnsi="Times New Roman" w:cs="Times New Roman"/>
          <w:sz w:val="32"/>
          <w:szCs w:val="32"/>
        </w:rPr>
        <w:t>各地要广泛宣传，</w:t>
      </w:r>
      <w:r w:rsidR="001F4DF9">
        <w:rPr>
          <w:rFonts w:ascii="Times New Roman" w:eastAsia="方正仿宋简体" w:hAnsi="Times New Roman" w:cs="Times New Roman" w:hint="eastAsia"/>
          <w:sz w:val="32"/>
          <w:szCs w:val="32"/>
        </w:rPr>
        <w:t>积极引导，</w:t>
      </w:r>
      <w:r w:rsidR="001F4DF9" w:rsidRPr="007B0D79">
        <w:rPr>
          <w:rFonts w:ascii="Times New Roman" w:eastAsia="方正仿宋简体" w:hAnsi="Times New Roman" w:cs="Times New Roman"/>
          <w:bCs/>
          <w:sz w:val="32"/>
          <w:szCs w:val="32"/>
        </w:rPr>
        <w:t>通报典型案件，曝光负面典型，</w:t>
      </w:r>
      <w:r w:rsidRPr="008651CF">
        <w:rPr>
          <w:rFonts w:ascii="Times New Roman" w:eastAsia="方正仿宋简体" w:hAnsi="Times New Roman" w:cs="Times New Roman" w:hint="eastAsia"/>
          <w:sz w:val="32"/>
          <w:szCs w:val="32"/>
        </w:rPr>
        <w:t>引</w:t>
      </w:r>
      <w:r w:rsidRPr="007B0D79">
        <w:rPr>
          <w:rFonts w:ascii="Times New Roman" w:eastAsia="方正仿宋简体" w:hAnsi="Times New Roman" w:cs="Times New Roman"/>
          <w:sz w:val="32"/>
          <w:szCs w:val="32"/>
        </w:rPr>
        <w:t>导社会各界</w:t>
      </w:r>
      <w:r w:rsidR="00690D7D">
        <w:rPr>
          <w:rFonts w:ascii="Times New Roman" w:eastAsia="方正仿宋简体" w:hAnsi="Times New Roman" w:cs="Times New Roman" w:hint="eastAsia"/>
          <w:sz w:val="32"/>
          <w:szCs w:val="32"/>
        </w:rPr>
        <w:t>充分认识红领巾等少先队标志标识的深刻含义及对少先队员的重要意义，</w:t>
      </w:r>
      <w:r w:rsidR="001F4DF9">
        <w:rPr>
          <w:rFonts w:ascii="Times New Roman" w:eastAsia="方正仿宋简体" w:hAnsi="Times New Roman" w:cs="Times New Roman" w:hint="eastAsia"/>
          <w:bCs/>
          <w:sz w:val="32"/>
          <w:szCs w:val="32"/>
        </w:rPr>
        <w:t>强化社会公众的相关自觉意识，</w:t>
      </w:r>
      <w:r w:rsidRPr="007B0D79">
        <w:rPr>
          <w:rFonts w:ascii="Times New Roman" w:eastAsia="方正仿宋简体" w:hAnsi="Times New Roman" w:cs="Times New Roman"/>
          <w:sz w:val="32"/>
          <w:szCs w:val="32"/>
        </w:rPr>
        <w:t>规范使用</w:t>
      </w:r>
      <w:r w:rsidRPr="007B0D79">
        <w:rPr>
          <w:rFonts w:ascii="Times New Roman" w:eastAsia="方正仿宋简体" w:hAnsi="Times New Roman" w:cs="Times New Roman"/>
          <w:bCs/>
          <w:sz w:val="32"/>
          <w:szCs w:val="32"/>
        </w:rPr>
        <w:t>少先队标志标识</w:t>
      </w:r>
      <w:r w:rsidR="009610AF">
        <w:rPr>
          <w:rFonts w:ascii="Times New Roman" w:eastAsia="方正仿宋简体" w:hAnsi="Times New Roman" w:cs="Times New Roman" w:hint="eastAsia"/>
          <w:bCs/>
          <w:sz w:val="32"/>
          <w:szCs w:val="32"/>
        </w:rPr>
        <w:t>及名义</w:t>
      </w:r>
      <w:r w:rsidRPr="007B0D79">
        <w:rPr>
          <w:rFonts w:ascii="Times New Roman" w:eastAsia="方正仿宋简体" w:hAnsi="Times New Roman" w:cs="Times New Roman"/>
          <w:bCs/>
          <w:sz w:val="32"/>
          <w:szCs w:val="32"/>
        </w:rPr>
        <w:t>，</w:t>
      </w:r>
      <w:r w:rsidRPr="007B0D79">
        <w:rPr>
          <w:rFonts w:ascii="Times New Roman" w:eastAsia="方正仿宋简体" w:hAnsi="Times New Roman" w:cs="Times New Roman"/>
          <w:sz w:val="32"/>
          <w:szCs w:val="32"/>
        </w:rPr>
        <w:t>营造关心和支持少先队事业健康发展的良好氛围。</w:t>
      </w:r>
    </w:p>
    <w:p w14:paraId="08AD18D2" w14:textId="641967B3" w:rsidR="00400B72" w:rsidRPr="007B0D79" w:rsidRDefault="00DC4A8F" w:rsidP="00BE6F68">
      <w:pPr>
        <w:spacing w:line="560" w:lineRule="exact"/>
        <w:ind w:firstLineChars="200" w:firstLine="640"/>
        <w:rPr>
          <w:rFonts w:ascii="Times New Roman" w:eastAsia="方正仿宋简体" w:hAnsi="Times New Roman" w:cs="Times New Roman"/>
          <w:bCs/>
          <w:sz w:val="32"/>
          <w:szCs w:val="32"/>
        </w:rPr>
      </w:pPr>
      <w:r w:rsidRPr="007B0D79">
        <w:rPr>
          <w:rFonts w:ascii="Times New Roman" w:eastAsia="方正楷体简体" w:hAnsi="Times New Roman" w:cs="Times New Roman"/>
          <w:bCs/>
          <w:sz w:val="32"/>
          <w:szCs w:val="32"/>
        </w:rPr>
        <w:t>2</w:t>
      </w:r>
      <w:r w:rsidR="00400B72" w:rsidRPr="007B0D79">
        <w:rPr>
          <w:rFonts w:ascii="Times New Roman" w:eastAsia="方正楷体简体" w:hAnsi="Times New Roman" w:cs="Times New Roman"/>
          <w:bCs/>
          <w:sz w:val="32"/>
          <w:szCs w:val="32"/>
        </w:rPr>
        <w:t xml:space="preserve">. </w:t>
      </w:r>
      <w:r w:rsidR="00C51020" w:rsidRPr="007B0D79">
        <w:rPr>
          <w:rFonts w:ascii="Times New Roman" w:eastAsia="方正楷体简体" w:hAnsi="Times New Roman" w:cs="Times New Roman"/>
          <w:bCs/>
          <w:sz w:val="32"/>
          <w:szCs w:val="32"/>
        </w:rPr>
        <w:t>建立</w:t>
      </w:r>
      <w:r w:rsidR="00400B72" w:rsidRPr="007B0D79">
        <w:rPr>
          <w:rFonts w:ascii="Times New Roman" w:eastAsia="方正楷体简体" w:hAnsi="Times New Roman" w:cs="Times New Roman"/>
          <w:bCs/>
          <w:sz w:val="32"/>
          <w:szCs w:val="32"/>
        </w:rPr>
        <w:t>联合</w:t>
      </w:r>
      <w:r w:rsidR="001C2F22" w:rsidRPr="007B0D79">
        <w:rPr>
          <w:rFonts w:ascii="Times New Roman" w:eastAsia="方正楷体简体" w:hAnsi="Times New Roman" w:cs="Times New Roman"/>
          <w:bCs/>
          <w:sz w:val="32"/>
          <w:szCs w:val="32"/>
        </w:rPr>
        <w:t>工作</w:t>
      </w:r>
      <w:r w:rsidR="00400B72" w:rsidRPr="007B0D79">
        <w:rPr>
          <w:rFonts w:ascii="Times New Roman" w:eastAsia="方正楷体简体" w:hAnsi="Times New Roman" w:cs="Times New Roman"/>
          <w:bCs/>
          <w:sz w:val="32"/>
          <w:szCs w:val="32"/>
        </w:rPr>
        <w:t>机制。</w:t>
      </w:r>
      <w:r w:rsidR="00C51020" w:rsidRPr="007B0D79">
        <w:rPr>
          <w:rFonts w:ascii="Times New Roman" w:eastAsia="方正仿宋简体" w:hAnsi="Times New Roman" w:cs="Times New Roman"/>
          <w:bCs/>
          <w:sz w:val="32"/>
          <w:szCs w:val="32"/>
        </w:rPr>
        <w:t>各地要</w:t>
      </w:r>
      <w:r w:rsidR="00400B72" w:rsidRPr="007B0D79">
        <w:rPr>
          <w:rFonts w:ascii="Times New Roman" w:eastAsia="方正仿宋简体" w:hAnsi="Times New Roman" w:cs="Times New Roman"/>
          <w:bCs/>
          <w:sz w:val="32"/>
          <w:szCs w:val="32"/>
        </w:rPr>
        <w:t>建立属</w:t>
      </w:r>
      <w:r w:rsidR="00C51020" w:rsidRPr="007B0D79">
        <w:rPr>
          <w:rFonts w:ascii="Times New Roman" w:eastAsia="方正仿宋简体" w:hAnsi="Times New Roman" w:cs="Times New Roman"/>
          <w:bCs/>
          <w:sz w:val="32"/>
          <w:szCs w:val="32"/>
        </w:rPr>
        <w:t>地负责、归口管理、协同处置、上下联动的部门联合工作机制。</w:t>
      </w:r>
      <w:r w:rsidR="00D30D6F">
        <w:rPr>
          <w:rFonts w:ascii="Times New Roman" w:eastAsia="方正仿宋简体" w:hAnsi="Times New Roman" w:cs="Times New Roman" w:hint="eastAsia"/>
          <w:bCs/>
          <w:sz w:val="32"/>
          <w:szCs w:val="32"/>
        </w:rPr>
        <w:t>团委</w:t>
      </w:r>
      <w:r w:rsidR="001C2F22" w:rsidRPr="007B0D79">
        <w:rPr>
          <w:rFonts w:ascii="Times New Roman" w:eastAsia="方正仿宋简体" w:hAnsi="Times New Roman" w:cs="Times New Roman"/>
          <w:bCs/>
          <w:sz w:val="32"/>
          <w:szCs w:val="32"/>
        </w:rPr>
        <w:t>、网信、教育、公安、民政、</w:t>
      </w:r>
      <w:r w:rsidR="00872440" w:rsidRPr="007B0D79">
        <w:rPr>
          <w:rFonts w:ascii="Times New Roman" w:eastAsia="方正仿宋简体" w:hAnsi="Times New Roman" w:cs="Times New Roman"/>
          <w:bCs/>
          <w:sz w:val="32"/>
          <w:szCs w:val="32"/>
        </w:rPr>
        <w:t>文化旅游、</w:t>
      </w:r>
      <w:r w:rsidR="00991831">
        <w:rPr>
          <w:rFonts w:ascii="Times New Roman" w:eastAsia="方正仿宋简体" w:hAnsi="Times New Roman" w:cs="Times New Roman"/>
          <w:bCs/>
          <w:sz w:val="32"/>
          <w:szCs w:val="32"/>
        </w:rPr>
        <w:t>市场监管、知识产权、</w:t>
      </w:r>
      <w:r w:rsidR="00D30D6F">
        <w:rPr>
          <w:rFonts w:ascii="Times New Roman" w:eastAsia="方正仿宋简体" w:hAnsi="Times New Roman" w:cs="Times New Roman" w:hint="eastAsia"/>
          <w:bCs/>
          <w:sz w:val="32"/>
          <w:szCs w:val="32"/>
        </w:rPr>
        <w:t>少工委</w:t>
      </w:r>
      <w:r w:rsidR="00C439E8" w:rsidRPr="007B0D79">
        <w:rPr>
          <w:rFonts w:ascii="Times New Roman" w:eastAsia="方正仿宋简体" w:hAnsi="Times New Roman" w:cs="Times New Roman"/>
          <w:bCs/>
          <w:sz w:val="32"/>
          <w:szCs w:val="32"/>
        </w:rPr>
        <w:t>等</w:t>
      </w:r>
      <w:r w:rsidR="00C51020" w:rsidRPr="007B0D79">
        <w:rPr>
          <w:rFonts w:ascii="Times New Roman" w:eastAsia="方正仿宋简体" w:hAnsi="Times New Roman" w:cs="Times New Roman"/>
          <w:bCs/>
          <w:sz w:val="32"/>
          <w:szCs w:val="32"/>
        </w:rPr>
        <w:t>部门</w:t>
      </w:r>
      <w:r w:rsidRPr="007B0D79">
        <w:rPr>
          <w:rFonts w:ascii="Times New Roman" w:eastAsia="方正仿宋简体" w:hAnsi="Times New Roman" w:cs="Times New Roman"/>
          <w:bCs/>
          <w:sz w:val="32"/>
          <w:szCs w:val="32"/>
        </w:rPr>
        <w:t>单位</w:t>
      </w:r>
      <w:r w:rsidR="00C51020" w:rsidRPr="007B0D79">
        <w:rPr>
          <w:rFonts w:ascii="Times New Roman" w:eastAsia="方正仿宋简体" w:hAnsi="Times New Roman" w:cs="Times New Roman"/>
          <w:bCs/>
          <w:sz w:val="32"/>
          <w:szCs w:val="32"/>
        </w:rPr>
        <w:t>要明确责任、</w:t>
      </w:r>
      <w:r w:rsidR="00400B72" w:rsidRPr="007B0D79">
        <w:rPr>
          <w:rFonts w:ascii="Times New Roman" w:eastAsia="方正仿宋简体" w:hAnsi="Times New Roman" w:cs="Times New Roman"/>
          <w:bCs/>
          <w:sz w:val="32"/>
          <w:szCs w:val="32"/>
        </w:rPr>
        <w:t>细化分工、</w:t>
      </w:r>
      <w:r w:rsidR="00400B72" w:rsidRPr="007B0D79">
        <w:rPr>
          <w:rFonts w:ascii="Times New Roman" w:eastAsia="方正仿宋简体" w:hAnsi="Times New Roman" w:cs="Times New Roman"/>
          <w:sz w:val="32"/>
          <w:szCs w:val="32"/>
        </w:rPr>
        <w:t>发挥合力</w:t>
      </w:r>
      <w:r w:rsidR="00C51020" w:rsidRPr="007B0D79">
        <w:rPr>
          <w:rFonts w:ascii="Times New Roman" w:eastAsia="方正仿宋简体" w:hAnsi="Times New Roman" w:cs="Times New Roman"/>
          <w:sz w:val="32"/>
          <w:szCs w:val="32"/>
        </w:rPr>
        <w:t>，确保工作取得实效</w:t>
      </w:r>
      <w:r w:rsidR="00400B72" w:rsidRPr="007B0D79">
        <w:rPr>
          <w:rFonts w:ascii="Times New Roman" w:eastAsia="方正仿宋简体" w:hAnsi="Times New Roman" w:cs="Times New Roman"/>
          <w:bCs/>
          <w:sz w:val="32"/>
          <w:szCs w:val="32"/>
        </w:rPr>
        <w:t>。</w:t>
      </w:r>
      <w:r w:rsidR="003B24D4" w:rsidRPr="003B24D4">
        <w:rPr>
          <w:rFonts w:ascii="Times New Roman" w:eastAsia="方正仿宋简体" w:hAnsi="Times New Roman" w:cs="Times New Roman" w:hint="eastAsia"/>
          <w:bCs/>
          <w:sz w:val="32"/>
          <w:szCs w:val="32"/>
        </w:rPr>
        <w:t>各地团委、少工委要承担起日常协调工作，做好信息通报、重大事项协调、舆论宣传</w:t>
      </w:r>
      <w:r w:rsidR="003B24D4">
        <w:rPr>
          <w:rFonts w:ascii="Times New Roman" w:eastAsia="方正仿宋简体" w:hAnsi="Times New Roman" w:cs="Times New Roman" w:hint="eastAsia"/>
          <w:bCs/>
          <w:sz w:val="32"/>
          <w:szCs w:val="32"/>
        </w:rPr>
        <w:t>，</w:t>
      </w:r>
      <w:r w:rsidR="00EB264E">
        <w:rPr>
          <w:rFonts w:ascii="Times New Roman" w:eastAsia="方正仿宋简体" w:hAnsi="Times New Roman" w:cs="Times New Roman" w:hint="eastAsia"/>
          <w:bCs/>
          <w:sz w:val="32"/>
          <w:szCs w:val="32"/>
        </w:rPr>
        <w:t>定期</w:t>
      </w:r>
      <w:r w:rsidR="003B24D4">
        <w:rPr>
          <w:rFonts w:ascii="Times New Roman" w:eastAsia="方正仿宋简体" w:hAnsi="Times New Roman" w:cs="Times New Roman" w:hint="eastAsia"/>
          <w:bCs/>
          <w:sz w:val="32"/>
          <w:szCs w:val="32"/>
        </w:rPr>
        <w:t>组织</w:t>
      </w:r>
      <w:r w:rsidR="003B24D4">
        <w:rPr>
          <w:rFonts w:ascii="Times New Roman" w:eastAsia="方正仿宋简体" w:hAnsi="Times New Roman" w:cs="Times New Roman"/>
          <w:bCs/>
          <w:sz w:val="32"/>
          <w:szCs w:val="32"/>
        </w:rPr>
        <w:t>召开协调</w:t>
      </w:r>
      <w:r w:rsidR="003B24D4">
        <w:rPr>
          <w:rFonts w:ascii="Times New Roman" w:eastAsia="方正仿宋简体" w:hAnsi="Times New Roman" w:cs="Times New Roman" w:hint="eastAsia"/>
          <w:bCs/>
          <w:sz w:val="32"/>
          <w:szCs w:val="32"/>
        </w:rPr>
        <w:t>工作会议</w:t>
      </w:r>
      <w:r w:rsidR="003B24D4" w:rsidRPr="003B24D4">
        <w:rPr>
          <w:rFonts w:ascii="Times New Roman" w:eastAsia="方正仿宋简体" w:hAnsi="Times New Roman" w:cs="Times New Roman" w:hint="eastAsia"/>
          <w:bCs/>
          <w:sz w:val="32"/>
          <w:szCs w:val="32"/>
        </w:rPr>
        <w:t>。</w:t>
      </w:r>
    </w:p>
    <w:p w14:paraId="4D815D3E" w14:textId="7DDA30A1" w:rsidR="00A46FA8" w:rsidRDefault="00DC4A8F" w:rsidP="00A46FA8">
      <w:pPr>
        <w:spacing w:line="560" w:lineRule="exact"/>
        <w:ind w:firstLineChars="200" w:firstLine="640"/>
        <w:rPr>
          <w:rFonts w:ascii="Times New Roman" w:eastAsia="方正仿宋简体" w:hAnsi="Times New Roman" w:cs="Times New Roman"/>
          <w:bCs/>
          <w:sz w:val="32"/>
          <w:szCs w:val="32"/>
        </w:rPr>
      </w:pPr>
      <w:r w:rsidRPr="007B0D79">
        <w:rPr>
          <w:rFonts w:ascii="Times New Roman" w:eastAsia="方正楷体简体" w:hAnsi="Times New Roman" w:cs="Times New Roman"/>
          <w:bCs/>
          <w:sz w:val="32"/>
          <w:szCs w:val="32"/>
        </w:rPr>
        <w:t>3</w:t>
      </w:r>
      <w:r w:rsidR="00400B72" w:rsidRPr="007B0D79">
        <w:rPr>
          <w:rFonts w:ascii="Times New Roman" w:eastAsia="方正楷体简体" w:hAnsi="Times New Roman" w:cs="Times New Roman"/>
          <w:bCs/>
          <w:sz w:val="32"/>
          <w:szCs w:val="32"/>
        </w:rPr>
        <w:t xml:space="preserve">. </w:t>
      </w:r>
      <w:r w:rsidR="00400B72" w:rsidRPr="007B0D79">
        <w:rPr>
          <w:rFonts w:ascii="Times New Roman" w:eastAsia="方正楷体简体" w:hAnsi="Times New Roman" w:cs="Times New Roman"/>
          <w:bCs/>
          <w:sz w:val="32"/>
          <w:szCs w:val="32"/>
        </w:rPr>
        <w:t>健全畅通监督举报渠道。</w:t>
      </w:r>
      <w:r w:rsidR="00400B72" w:rsidRPr="007B0D79">
        <w:rPr>
          <w:rFonts w:ascii="Times New Roman" w:eastAsia="方正仿宋简体" w:hAnsi="Times New Roman" w:cs="Times New Roman"/>
          <w:bCs/>
          <w:sz w:val="32"/>
          <w:szCs w:val="32"/>
        </w:rPr>
        <w:t>各地要充分发挥社会监督作用，</w:t>
      </w:r>
      <w:r w:rsidR="001A4CB0">
        <w:rPr>
          <w:rFonts w:ascii="Times New Roman" w:eastAsia="方正仿宋简体" w:hAnsi="Times New Roman" w:cs="Times New Roman"/>
          <w:bCs/>
          <w:sz w:val="32"/>
          <w:szCs w:val="32"/>
        </w:rPr>
        <w:t>鼓励社会公众</w:t>
      </w:r>
      <w:r w:rsidR="001A4CB0">
        <w:rPr>
          <w:rFonts w:ascii="Times New Roman" w:eastAsia="方正仿宋简体" w:hAnsi="Times New Roman" w:cs="Times New Roman" w:hint="eastAsia"/>
          <w:bCs/>
          <w:sz w:val="32"/>
          <w:szCs w:val="32"/>
        </w:rPr>
        <w:t>通过</w:t>
      </w:r>
      <w:r w:rsidR="00255F55">
        <w:rPr>
          <w:rFonts w:ascii="Times New Roman" w:eastAsia="方正仿宋简体" w:hAnsi="Times New Roman" w:cs="Times New Roman" w:hint="eastAsia"/>
          <w:bCs/>
          <w:sz w:val="32"/>
          <w:szCs w:val="32"/>
        </w:rPr>
        <w:t>电话</w:t>
      </w:r>
      <w:r w:rsidR="00D30C3F" w:rsidRPr="007B0D79">
        <w:rPr>
          <w:rFonts w:ascii="Times New Roman" w:eastAsia="方正仿宋简体" w:hAnsi="Times New Roman" w:cs="Times New Roman"/>
          <w:bCs/>
          <w:sz w:val="32"/>
          <w:szCs w:val="32"/>
        </w:rPr>
        <w:t>、信箱、网络平台</w:t>
      </w:r>
      <w:r w:rsidR="00255F55">
        <w:rPr>
          <w:rFonts w:ascii="Times New Roman" w:eastAsia="方正仿宋简体" w:hAnsi="Times New Roman" w:cs="Times New Roman" w:hint="eastAsia"/>
          <w:bCs/>
          <w:sz w:val="32"/>
          <w:szCs w:val="32"/>
        </w:rPr>
        <w:t>、</w:t>
      </w:r>
      <w:r w:rsidR="00255F55" w:rsidRPr="007B0D79">
        <w:rPr>
          <w:rFonts w:ascii="Times New Roman" w:eastAsia="方正仿宋简体" w:hAnsi="Times New Roman" w:cs="Times New Roman"/>
          <w:bCs/>
          <w:sz w:val="32"/>
          <w:szCs w:val="32"/>
        </w:rPr>
        <w:t>“12355”</w:t>
      </w:r>
      <w:r w:rsidR="00255F55" w:rsidRPr="007B0D79">
        <w:rPr>
          <w:rFonts w:ascii="Times New Roman" w:eastAsia="方正仿宋简体" w:hAnsi="Times New Roman" w:cs="Times New Roman"/>
          <w:bCs/>
          <w:sz w:val="32"/>
          <w:szCs w:val="32"/>
        </w:rPr>
        <w:t>热线</w:t>
      </w:r>
      <w:r w:rsidR="00D30C3F" w:rsidRPr="007B0D79">
        <w:rPr>
          <w:rFonts w:ascii="Times New Roman" w:eastAsia="方正仿宋简体" w:hAnsi="Times New Roman" w:cs="Times New Roman"/>
          <w:bCs/>
          <w:sz w:val="32"/>
          <w:szCs w:val="32"/>
        </w:rPr>
        <w:t>等</w:t>
      </w:r>
      <w:r w:rsidR="00E354EA" w:rsidRPr="007B0D79">
        <w:rPr>
          <w:rFonts w:ascii="Times New Roman" w:eastAsia="方正仿宋简体" w:hAnsi="Times New Roman" w:cs="Times New Roman"/>
          <w:bCs/>
          <w:sz w:val="32"/>
          <w:szCs w:val="32"/>
        </w:rPr>
        <w:t>渠道</w:t>
      </w:r>
      <w:r w:rsidR="00D30C3F" w:rsidRPr="007B0D79">
        <w:rPr>
          <w:rFonts w:ascii="Times New Roman" w:eastAsia="方正仿宋简体" w:hAnsi="Times New Roman" w:cs="Times New Roman"/>
          <w:bCs/>
          <w:sz w:val="32"/>
          <w:szCs w:val="32"/>
        </w:rPr>
        <w:t>，</w:t>
      </w:r>
      <w:r w:rsidR="00255F55">
        <w:rPr>
          <w:rFonts w:ascii="Times New Roman" w:eastAsia="方正仿宋简体" w:hAnsi="Times New Roman" w:cs="Times New Roman"/>
          <w:bCs/>
          <w:sz w:val="32"/>
          <w:szCs w:val="32"/>
        </w:rPr>
        <w:t>举报违规行为</w:t>
      </w:r>
      <w:r w:rsidR="00652017" w:rsidRPr="007B0D79">
        <w:rPr>
          <w:rFonts w:ascii="Times New Roman" w:eastAsia="方正仿宋简体" w:hAnsi="Times New Roman" w:cs="Times New Roman"/>
          <w:bCs/>
          <w:sz w:val="32"/>
          <w:szCs w:val="32"/>
        </w:rPr>
        <w:t>。</w:t>
      </w:r>
      <w:r w:rsidR="00A46FA8" w:rsidRPr="00A46FA8">
        <w:rPr>
          <w:rFonts w:ascii="Times New Roman" w:eastAsia="方正仿宋简体" w:hAnsi="Times New Roman" w:cs="Times New Roman" w:hint="eastAsia"/>
          <w:bCs/>
          <w:sz w:val="32"/>
          <w:szCs w:val="32"/>
        </w:rPr>
        <w:t>各级有关部门要建立举报信息共享和线索移送</w:t>
      </w:r>
      <w:r w:rsidR="00A46FA8" w:rsidRPr="00A46FA8">
        <w:rPr>
          <w:rFonts w:ascii="Times New Roman" w:eastAsia="方正仿宋简体" w:hAnsi="Times New Roman" w:cs="Times New Roman" w:hint="eastAsia"/>
          <w:bCs/>
          <w:sz w:val="32"/>
          <w:szCs w:val="32"/>
        </w:rPr>
        <w:lastRenderedPageBreak/>
        <w:t>机制，切实提高监督举报效能。</w:t>
      </w:r>
    </w:p>
    <w:p w14:paraId="739DE9E8" w14:textId="5AAB485D" w:rsidR="00400B72" w:rsidRPr="00A46FA8" w:rsidRDefault="00400B72" w:rsidP="00BE6F68">
      <w:pPr>
        <w:spacing w:line="560" w:lineRule="exact"/>
        <w:ind w:firstLineChars="200" w:firstLine="640"/>
        <w:rPr>
          <w:rFonts w:ascii="Times New Roman" w:eastAsia="方正仿宋简体" w:hAnsi="Times New Roman" w:cs="Times New Roman"/>
          <w:bCs/>
          <w:sz w:val="32"/>
          <w:szCs w:val="32"/>
        </w:rPr>
      </w:pPr>
    </w:p>
    <w:p w14:paraId="36EB3AFD" w14:textId="77777777" w:rsidR="00907299" w:rsidRPr="007B0D79" w:rsidRDefault="00907299" w:rsidP="00BE6F68">
      <w:pPr>
        <w:spacing w:line="560" w:lineRule="exact"/>
        <w:rPr>
          <w:rFonts w:ascii="Times New Roman" w:eastAsia="方正仿宋简体" w:hAnsi="Times New Roman" w:cs="Times New Roman"/>
          <w:bCs/>
          <w:sz w:val="32"/>
          <w:szCs w:val="32"/>
        </w:rPr>
      </w:pPr>
    </w:p>
    <w:p w14:paraId="3C7562C2" w14:textId="040B5F5E" w:rsidR="002D7E38" w:rsidRDefault="00394955" w:rsidP="002D7E38">
      <w:pPr>
        <w:spacing w:line="560" w:lineRule="exact"/>
        <w:ind w:firstLineChars="100" w:firstLine="320"/>
        <w:rPr>
          <w:rFonts w:ascii="Times New Roman" w:eastAsia="方正仿宋简体" w:hAnsi="Times New Roman" w:cs="Times New Roman"/>
          <w:bCs/>
          <w:sz w:val="32"/>
          <w:szCs w:val="32"/>
        </w:rPr>
      </w:pPr>
      <w:r w:rsidRPr="007B0D79">
        <w:rPr>
          <w:rFonts w:ascii="Times New Roman" w:eastAsia="方正仿宋简体" w:hAnsi="Times New Roman" w:cs="Times New Roman"/>
          <w:bCs/>
          <w:sz w:val="32"/>
          <w:szCs w:val="32"/>
        </w:rPr>
        <w:t>共青团中央</w:t>
      </w:r>
      <w:r w:rsidR="001828A4" w:rsidRPr="007B0D79">
        <w:rPr>
          <w:rFonts w:ascii="Times New Roman" w:eastAsia="方正仿宋简体" w:hAnsi="Times New Roman" w:cs="Times New Roman"/>
          <w:bCs/>
          <w:sz w:val="32"/>
          <w:szCs w:val="32"/>
        </w:rPr>
        <w:t xml:space="preserve">  </w:t>
      </w:r>
      <w:r w:rsidR="00D15030">
        <w:rPr>
          <w:rFonts w:ascii="Times New Roman" w:eastAsia="方正仿宋简体" w:hAnsi="Times New Roman" w:cs="Times New Roman" w:hint="eastAsia"/>
          <w:bCs/>
          <w:sz w:val="32"/>
          <w:szCs w:val="32"/>
        </w:rPr>
        <w:t xml:space="preserve">    </w:t>
      </w:r>
      <w:r w:rsidRPr="007B0D79">
        <w:rPr>
          <w:rFonts w:ascii="Times New Roman" w:eastAsia="方正仿宋简体" w:hAnsi="Times New Roman" w:cs="Times New Roman"/>
          <w:bCs/>
          <w:sz w:val="32"/>
          <w:szCs w:val="32"/>
        </w:rPr>
        <w:t>中央网信办</w:t>
      </w:r>
      <w:r w:rsidR="001828A4" w:rsidRPr="007B0D79">
        <w:rPr>
          <w:rFonts w:ascii="Times New Roman" w:eastAsia="方正仿宋简体" w:hAnsi="Times New Roman" w:cs="Times New Roman"/>
          <w:bCs/>
          <w:sz w:val="32"/>
          <w:szCs w:val="32"/>
        </w:rPr>
        <w:t xml:space="preserve">  </w:t>
      </w:r>
      <w:r w:rsidR="00D15030">
        <w:rPr>
          <w:rFonts w:ascii="Times New Roman" w:eastAsia="方正仿宋简体" w:hAnsi="Times New Roman" w:cs="Times New Roman" w:hint="eastAsia"/>
          <w:bCs/>
          <w:sz w:val="32"/>
          <w:szCs w:val="32"/>
        </w:rPr>
        <w:t xml:space="preserve">   </w:t>
      </w:r>
      <w:r w:rsidR="0011659F" w:rsidRPr="007B0D79">
        <w:rPr>
          <w:rFonts w:ascii="Times New Roman" w:eastAsia="方正仿宋简体" w:hAnsi="Times New Roman" w:cs="Times New Roman"/>
          <w:bCs/>
          <w:sz w:val="32"/>
          <w:szCs w:val="32"/>
        </w:rPr>
        <w:t xml:space="preserve">  </w:t>
      </w:r>
      <w:r w:rsidRPr="007B0D79">
        <w:rPr>
          <w:rFonts w:ascii="Times New Roman" w:eastAsia="方正仿宋简体" w:hAnsi="Times New Roman" w:cs="Times New Roman"/>
          <w:bCs/>
          <w:sz w:val="32"/>
          <w:szCs w:val="32"/>
        </w:rPr>
        <w:t>教育部</w:t>
      </w:r>
    </w:p>
    <w:p w14:paraId="677FB6EC" w14:textId="16E0D3B2" w:rsidR="00D15030" w:rsidRDefault="00394955" w:rsidP="002D7E38">
      <w:pPr>
        <w:spacing w:line="560" w:lineRule="exact"/>
        <w:ind w:firstLineChars="200" w:firstLine="640"/>
        <w:rPr>
          <w:rFonts w:ascii="Times New Roman" w:eastAsia="方正仿宋简体" w:hAnsi="Times New Roman" w:cs="Times New Roman"/>
          <w:bCs/>
          <w:sz w:val="32"/>
          <w:szCs w:val="32"/>
        </w:rPr>
      </w:pPr>
      <w:r w:rsidRPr="007B0D79">
        <w:rPr>
          <w:rFonts w:ascii="Times New Roman" w:eastAsia="方正仿宋简体" w:hAnsi="Times New Roman" w:cs="Times New Roman"/>
          <w:bCs/>
          <w:sz w:val="32"/>
          <w:szCs w:val="32"/>
        </w:rPr>
        <w:t>公安部</w:t>
      </w:r>
      <w:r w:rsidR="00D15030">
        <w:rPr>
          <w:rFonts w:ascii="Times New Roman" w:eastAsia="方正仿宋简体" w:hAnsi="Times New Roman" w:cs="Times New Roman" w:hint="eastAsia"/>
          <w:bCs/>
          <w:sz w:val="32"/>
          <w:szCs w:val="32"/>
        </w:rPr>
        <w:t xml:space="preserve">  </w:t>
      </w:r>
      <w:r w:rsidR="002D7E38">
        <w:rPr>
          <w:rFonts w:ascii="Times New Roman" w:eastAsia="方正仿宋简体" w:hAnsi="Times New Roman" w:cs="Times New Roman"/>
          <w:bCs/>
          <w:sz w:val="32"/>
          <w:szCs w:val="32"/>
        </w:rPr>
        <w:t xml:space="preserve">  </w:t>
      </w:r>
      <w:r w:rsidR="00D15030">
        <w:rPr>
          <w:rFonts w:ascii="Times New Roman" w:eastAsia="方正仿宋简体" w:hAnsi="Times New Roman" w:cs="Times New Roman" w:hint="eastAsia"/>
          <w:bCs/>
          <w:sz w:val="32"/>
          <w:szCs w:val="32"/>
        </w:rPr>
        <w:t xml:space="preserve"> </w:t>
      </w:r>
      <w:r w:rsidR="002D7E38">
        <w:rPr>
          <w:rFonts w:ascii="Times New Roman" w:eastAsia="方正仿宋简体" w:hAnsi="Times New Roman" w:cs="Times New Roman"/>
          <w:bCs/>
          <w:sz w:val="32"/>
          <w:szCs w:val="32"/>
        </w:rPr>
        <w:t xml:space="preserve">  </w:t>
      </w:r>
      <w:r w:rsidR="00D15030">
        <w:rPr>
          <w:rFonts w:ascii="Times New Roman" w:eastAsia="方正仿宋简体" w:hAnsi="Times New Roman" w:cs="Times New Roman" w:hint="eastAsia"/>
          <w:bCs/>
          <w:sz w:val="32"/>
          <w:szCs w:val="32"/>
        </w:rPr>
        <w:t xml:space="preserve">   </w:t>
      </w:r>
      <w:r w:rsidRPr="007B0D79">
        <w:rPr>
          <w:rFonts w:ascii="Times New Roman" w:eastAsia="方正仿宋简体" w:hAnsi="Times New Roman" w:cs="Times New Roman"/>
          <w:bCs/>
          <w:sz w:val="32"/>
          <w:szCs w:val="32"/>
        </w:rPr>
        <w:t>民政部</w:t>
      </w:r>
      <w:r w:rsidR="0011659F" w:rsidRPr="007B0D79">
        <w:rPr>
          <w:rFonts w:ascii="Times New Roman" w:eastAsia="方正仿宋简体" w:hAnsi="Times New Roman" w:cs="Times New Roman"/>
          <w:bCs/>
          <w:sz w:val="32"/>
          <w:szCs w:val="32"/>
        </w:rPr>
        <w:t xml:space="preserve"> </w:t>
      </w:r>
      <w:r w:rsidR="002D08D8">
        <w:rPr>
          <w:rFonts w:ascii="Times New Roman" w:eastAsia="方正仿宋简体" w:hAnsi="Times New Roman" w:cs="Times New Roman"/>
          <w:bCs/>
          <w:sz w:val="32"/>
          <w:szCs w:val="32"/>
        </w:rPr>
        <w:t xml:space="preserve"> </w:t>
      </w:r>
      <w:r w:rsidR="00D15030">
        <w:rPr>
          <w:rFonts w:ascii="Times New Roman" w:eastAsia="方正仿宋简体" w:hAnsi="Times New Roman" w:cs="Times New Roman" w:hint="eastAsia"/>
          <w:bCs/>
          <w:sz w:val="32"/>
          <w:szCs w:val="32"/>
        </w:rPr>
        <w:t xml:space="preserve">     </w:t>
      </w:r>
      <w:r w:rsidR="001136CB" w:rsidRPr="007B0D79">
        <w:rPr>
          <w:rFonts w:ascii="Times New Roman" w:eastAsia="方正仿宋简体" w:hAnsi="Times New Roman" w:cs="Times New Roman"/>
          <w:bCs/>
          <w:sz w:val="32"/>
          <w:szCs w:val="32"/>
        </w:rPr>
        <w:t>文化和旅游部</w:t>
      </w:r>
    </w:p>
    <w:p w14:paraId="2ACAB055" w14:textId="2CD7E482" w:rsidR="00C50474" w:rsidRDefault="00394955" w:rsidP="008651CF">
      <w:pPr>
        <w:spacing w:line="560" w:lineRule="exact"/>
        <w:ind w:firstLineChars="50" w:firstLine="160"/>
        <w:rPr>
          <w:rFonts w:ascii="Times New Roman" w:eastAsia="方正仿宋简体" w:hAnsi="Times New Roman" w:cs="Times New Roman"/>
          <w:bCs/>
          <w:sz w:val="32"/>
          <w:szCs w:val="32"/>
        </w:rPr>
      </w:pPr>
      <w:r w:rsidRPr="007B0D79">
        <w:rPr>
          <w:rFonts w:ascii="Times New Roman" w:eastAsia="方正仿宋简体" w:hAnsi="Times New Roman" w:cs="Times New Roman"/>
          <w:bCs/>
          <w:sz w:val="32"/>
          <w:szCs w:val="32"/>
        </w:rPr>
        <w:t>市场监管总局</w:t>
      </w:r>
      <w:r w:rsidR="001828A4" w:rsidRPr="007B0D79">
        <w:rPr>
          <w:rFonts w:ascii="Times New Roman" w:eastAsia="方正仿宋简体" w:hAnsi="Times New Roman" w:cs="Times New Roman"/>
          <w:bCs/>
          <w:sz w:val="32"/>
          <w:szCs w:val="32"/>
        </w:rPr>
        <w:t xml:space="preserve">  </w:t>
      </w:r>
      <w:r w:rsidR="00D15030">
        <w:rPr>
          <w:rFonts w:ascii="Times New Roman" w:eastAsia="方正仿宋简体" w:hAnsi="Times New Roman" w:cs="Times New Roman" w:hint="eastAsia"/>
          <w:bCs/>
          <w:sz w:val="32"/>
          <w:szCs w:val="32"/>
        </w:rPr>
        <w:t xml:space="preserve">   </w:t>
      </w:r>
      <w:r w:rsidRPr="007B0D79">
        <w:rPr>
          <w:rFonts w:ascii="Times New Roman" w:eastAsia="方正仿宋简体" w:hAnsi="Times New Roman" w:cs="Times New Roman"/>
          <w:bCs/>
          <w:sz w:val="32"/>
          <w:szCs w:val="32"/>
        </w:rPr>
        <w:t>知识产权局</w:t>
      </w:r>
      <w:r w:rsidR="00D15030">
        <w:rPr>
          <w:rFonts w:ascii="Times New Roman" w:eastAsia="方正仿宋简体" w:hAnsi="Times New Roman" w:cs="Times New Roman" w:hint="eastAsia"/>
          <w:bCs/>
          <w:sz w:val="32"/>
          <w:szCs w:val="32"/>
        </w:rPr>
        <w:t xml:space="preserve">    </w:t>
      </w:r>
      <w:r w:rsidR="008F5400">
        <w:rPr>
          <w:rFonts w:ascii="Times New Roman" w:eastAsia="方正仿宋简体" w:hAnsi="Times New Roman" w:cs="Times New Roman"/>
          <w:bCs/>
          <w:sz w:val="32"/>
          <w:szCs w:val="32"/>
        </w:rPr>
        <w:t xml:space="preserve"> </w:t>
      </w:r>
      <w:r w:rsidR="00EC15EB" w:rsidRPr="007B0D79">
        <w:rPr>
          <w:rFonts w:ascii="Times New Roman" w:eastAsia="方正仿宋简体" w:hAnsi="Times New Roman" w:cs="Times New Roman"/>
          <w:bCs/>
          <w:sz w:val="32"/>
          <w:szCs w:val="32"/>
        </w:rPr>
        <w:t>全国少工委</w:t>
      </w:r>
    </w:p>
    <w:p w14:paraId="66250253" w14:textId="77777777" w:rsidR="002D7E38" w:rsidRPr="002D08D8" w:rsidRDefault="002D7E38" w:rsidP="008651CF">
      <w:pPr>
        <w:spacing w:line="560" w:lineRule="exact"/>
        <w:ind w:firstLineChars="50" w:firstLine="160"/>
        <w:rPr>
          <w:rFonts w:ascii="Times New Roman" w:eastAsia="方正仿宋简体" w:hAnsi="Times New Roman" w:cs="Times New Roman"/>
          <w:bCs/>
          <w:sz w:val="32"/>
          <w:szCs w:val="32"/>
        </w:rPr>
      </w:pPr>
    </w:p>
    <w:p w14:paraId="55C19473" w14:textId="62D55047" w:rsidR="007D7F83" w:rsidRDefault="00D15030" w:rsidP="002D08D8">
      <w:pPr>
        <w:spacing w:line="560" w:lineRule="exact"/>
        <w:ind w:firstLineChars="1500" w:firstLine="4800"/>
        <w:rPr>
          <w:rFonts w:ascii="Times New Roman" w:eastAsia="方正仿宋简体" w:hAnsi="Times New Roman" w:cs="Times New Roman"/>
          <w:bCs/>
          <w:sz w:val="32"/>
          <w:szCs w:val="32"/>
        </w:rPr>
      </w:pPr>
      <w:r>
        <w:rPr>
          <w:rFonts w:ascii="Times New Roman" w:eastAsia="方正仿宋简体" w:hAnsi="Times New Roman" w:cs="Times New Roman" w:hint="eastAsia"/>
          <w:bCs/>
          <w:sz w:val="32"/>
          <w:szCs w:val="32"/>
        </w:rPr>
        <w:t xml:space="preserve"> </w:t>
      </w:r>
      <w:r w:rsidRPr="007B0D79">
        <w:rPr>
          <w:rFonts w:ascii="Times New Roman" w:eastAsia="方正仿宋简体" w:hAnsi="Times New Roman" w:cs="Times New Roman"/>
          <w:bCs/>
          <w:sz w:val="32"/>
          <w:szCs w:val="32"/>
        </w:rPr>
        <w:t>2020</w:t>
      </w:r>
      <w:r w:rsidRPr="007B0D79">
        <w:rPr>
          <w:rFonts w:ascii="Times New Roman" w:eastAsia="方正仿宋简体" w:hAnsi="Times New Roman" w:cs="Times New Roman"/>
          <w:bCs/>
          <w:sz w:val="32"/>
          <w:szCs w:val="32"/>
        </w:rPr>
        <w:t>年</w:t>
      </w:r>
      <w:r>
        <w:rPr>
          <w:rFonts w:ascii="Times New Roman" w:eastAsia="方正仿宋简体" w:hAnsi="Times New Roman" w:cs="Times New Roman" w:hint="eastAsia"/>
          <w:bCs/>
          <w:sz w:val="32"/>
          <w:szCs w:val="32"/>
        </w:rPr>
        <w:t>6</w:t>
      </w:r>
      <w:r w:rsidR="00394955" w:rsidRPr="007B0D79">
        <w:rPr>
          <w:rFonts w:ascii="Times New Roman" w:eastAsia="方正仿宋简体" w:hAnsi="Times New Roman" w:cs="Times New Roman"/>
          <w:bCs/>
          <w:sz w:val="32"/>
          <w:szCs w:val="32"/>
        </w:rPr>
        <w:t>月</w:t>
      </w:r>
      <w:r>
        <w:rPr>
          <w:rFonts w:ascii="Times New Roman" w:eastAsia="方正仿宋简体" w:hAnsi="Times New Roman" w:cs="Times New Roman" w:hint="eastAsia"/>
          <w:bCs/>
          <w:sz w:val="32"/>
          <w:szCs w:val="32"/>
        </w:rPr>
        <w:t>10</w:t>
      </w:r>
      <w:r w:rsidR="00394955" w:rsidRPr="007B0D79">
        <w:rPr>
          <w:rFonts w:ascii="Times New Roman" w:eastAsia="方正仿宋简体" w:hAnsi="Times New Roman" w:cs="Times New Roman"/>
          <w:bCs/>
          <w:sz w:val="32"/>
          <w:szCs w:val="32"/>
        </w:rPr>
        <w:t>日</w:t>
      </w:r>
    </w:p>
    <w:p w14:paraId="00E2BC60" w14:textId="5F7ED1FE" w:rsidR="00345C99" w:rsidRPr="00CB4883" w:rsidRDefault="00345C99" w:rsidP="00F82902">
      <w:pPr>
        <w:widowControl/>
        <w:jc w:val="left"/>
        <w:rPr>
          <w:rFonts w:ascii="Times New Roman" w:eastAsia="方正仿宋简体" w:hAnsi="Times New Roman" w:cs="Times New Roman"/>
          <w:bCs/>
          <w:sz w:val="32"/>
          <w:szCs w:val="32"/>
        </w:rPr>
      </w:pPr>
    </w:p>
    <w:sectPr w:rsidR="00345C99" w:rsidRPr="00CB4883" w:rsidSect="00567177">
      <w:footerReference w:type="default" r:id="rId9"/>
      <w:pgSz w:w="11900" w:h="16840"/>
      <w:pgMar w:top="1985" w:right="1588" w:bottom="1985" w:left="1588"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6653E" w14:textId="77777777" w:rsidR="00715CB3" w:rsidRDefault="00715CB3">
      <w:r>
        <w:separator/>
      </w:r>
    </w:p>
  </w:endnote>
  <w:endnote w:type="continuationSeparator" w:id="0">
    <w:p w14:paraId="3662268A" w14:textId="77777777" w:rsidR="00715CB3" w:rsidRDefault="0071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139C7" w14:textId="3C130493" w:rsidR="00345C99" w:rsidRPr="00C51020" w:rsidRDefault="00567177" w:rsidP="00C51020">
    <w:pPr>
      <w:pStyle w:val="a5"/>
      <w:numPr>
        <w:ilvl w:val="0"/>
        <w:numId w:val="2"/>
      </w:numPr>
      <w:jc w:val="center"/>
      <w:rPr>
        <w:rFonts w:ascii="Times New Roman" w:hAnsi="Times New Roman"/>
        <w:sz w:val="21"/>
        <w:szCs w:val="21"/>
      </w:rPr>
    </w:pPr>
    <w:r w:rsidRPr="00C51020">
      <w:rPr>
        <w:rFonts w:ascii="Times New Roman" w:hAnsi="Times New Roman"/>
        <w:sz w:val="21"/>
        <w:szCs w:val="21"/>
      </w:rPr>
      <w:fldChar w:fldCharType="begin"/>
    </w:r>
    <w:r w:rsidR="005A3E76" w:rsidRPr="00C51020">
      <w:rPr>
        <w:rFonts w:ascii="Times New Roman" w:hAnsi="Times New Roman"/>
        <w:sz w:val="21"/>
        <w:szCs w:val="21"/>
      </w:rPr>
      <w:instrText>PAGE   \* MERGEFORMAT</w:instrText>
    </w:r>
    <w:r w:rsidRPr="00C51020">
      <w:rPr>
        <w:rFonts w:ascii="Times New Roman" w:hAnsi="Times New Roman"/>
        <w:sz w:val="21"/>
        <w:szCs w:val="21"/>
      </w:rPr>
      <w:fldChar w:fldCharType="separate"/>
    </w:r>
    <w:r w:rsidR="00715CB3" w:rsidRPr="00715CB3">
      <w:rPr>
        <w:rFonts w:ascii="Times New Roman" w:hAnsi="Times New Roman"/>
        <w:noProof/>
        <w:sz w:val="21"/>
        <w:szCs w:val="21"/>
        <w:lang w:val="zh-CN"/>
      </w:rPr>
      <w:t>1</w:t>
    </w:r>
    <w:r w:rsidRPr="00C51020">
      <w:rPr>
        <w:rFonts w:ascii="Times New Roman" w:hAnsi="Times New Roman"/>
        <w:sz w:val="21"/>
        <w:szCs w:val="21"/>
      </w:rPr>
      <w:fldChar w:fldCharType="end"/>
    </w:r>
    <w:r w:rsidR="00C51020">
      <w:rPr>
        <w:rFonts w:ascii="Times New Roman" w:hAnsi="Times New Roman" w:hint="eastAsia"/>
        <w:sz w:val="21"/>
        <w:szCs w:val="21"/>
      </w:rPr>
      <w:t xml:space="preserve"> </w:t>
    </w:r>
    <w:r w:rsidR="00C51020">
      <w:rPr>
        <w:rFonts w:ascii="Times New Roman" w:hAnsi="Times New Roman" w:hint="eastAsia"/>
        <w:sz w:val="21"/>
        <w:szCs w:val="21"/>
      </w:rPr>
      <w:t>—</w:t>
    </w:r>
  </w:p>
  <w:p w14:paraId="46E231A1" w14:textId="77777777" w:rsidR="00345C99" w:rsidRDefault="00345C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FBEC3" w14:textId="77777777" w:rsidR="00715CB3" w:rsidRDefault="00715CB3">
      <w:r>
        <w:separator/>
      </w:r>
    </w:p>
  </w:footnote>
  <w:footnote w:type="continuationSeparator" w:id="0">
    <w:p w14:paraId="7AC96728" w14:textId="77777777" w:rsidR="00715CB3" w:rsidRDefault="00715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205E0"/>
    <w:multiLevelType w:val="hybridMultilevel"/>
    <w:tmpl w:val="2ED8739E"/>
    <w:lvl w:ilvl="0" w:tplc="A27AAFEA">
      <w:start w:val="5"/>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BFA6FB7"/>
    <w:multiLevelType w:val="multilevel"/>
    <w:tmpl w:val="7BFA6FB7"/>
    <w:lvl w:ilvl="0">
      <w:start w:val="1"/>
      <w:numFmt w:val="decimal"/>
      <w:lvlText w:val="%1."/>
      <w:lvlJc w:val="left"/>
      <w:pPr>
        <w:ind w:left="987" w:hanging="36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423"/>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D48"/>
    <w:rsid w:val="00000821"/>
    <w:rsid w:val="000012BA"/>
    <w:rsid w:val="000013F9"/>
    <w:rsid w:val="000017B6"/>
    <w:rsid w:val="00005938"/>
    <w:rsid w:val="00006E4D"/>
    <w:rsid w:val="00007927"/>
    <w:rsid w:val="0001035B"/>
    <w:rsid w:val="00010A98"/>
    <w:rsid w:val="00022139"/>
    <w:rsid w:val="000224CA"/>
    <w:rsid w:val="000250CF"/>
    <w:rsid w:val="00030065"/>
    <w:rsid w:val="0003019D"/>
    <w:rsid w:val="000313AA"/>
    <w:rsid w:val="0003341F"/>
    <w:rsid w:val="0003503A"/>
    <w:rsid w:val="0003702B"/>
    <w:rsid w:val="00044900"/>
    <w:rsid w:val="00054744"/>
    <w:rsid w:val="000565C8"/>
    <w:rsid w:val="00060968"/>
    <w:rsid w:val="00060DB4"/>
    <w:rsid w:val="00061BD4"/>
    <w:rsid w:val="00066C9B"/>
    <w:rsid w:val="00071AA7"/>
    <w:rsid w:val="000736EB"/>
    <w:rsid w:val="0007645F"/>
    <w:rsid w:val="000766B4"/>
    <w:rsid w:val="00076A15"/>
    <w:rsid w:val="0008022C"/>
    <w:rsid w:val="000817A1"/>
    <w:rsid w:val="00082902"/>
    <w:rsid w:val="00082C02"/>
    <w:rsid w:val="00086B4B"/>
    <w:rsid w:val="00090117"/>
    <w:rsid w:val="000903A9"/>
    <w:rsid w:val="000949BE"/>
    <w:rsid w:val="000964B8"/>
    <w:rsid w:val="000A0BC0"/>
    <w:rsid w:val="000A500E"/>
    <w:rsid w:val="000A7CBE"/>
    <w:rsid w:val="000B1509"/>
    <w:rsid w:val="000B35F2"/>
    <w:rsid w:val="000B592B"/>
    <w:rsid w:val="000B75D1"/>
    <w:rsid w:val="000C239B"/>
    <w:rsid w:val="000C3FC7"/>
    <w:rsid w:val="000D014C"/>
    <w:rsid w:val="000D08FF"/>
    <w:rsid w:val="000D0E0C"/>
    <w:rsid w:val="000D15A3"/>
    <w:rsid w:val="000E01DA"/>
    <w:rsid w:val="000E0241"/>
    <w:rsid w:val="000E0416"/>
    <w:rsid w:val="000E24E0"/>
    <w:rsid w:val="000E5007"/>
    <w:rsid w:val="000E5E67"/>
    <w:rsid w:val="000E6E59"/>
    <w:rsid w:val="000F22CB"/>
    <w:rsid w:val="000F4912"/>
    <w:rsid w:val="000F5A5D"/>
    <w:rsid w:val="00102927"/>
    <w:rsid w:val="00102DAD"/>
    <w:rsid w:val="00103225"/>
    <w:rsid w:val="00107C3E"/>
    <w:rsid w:val="00112E84"/>
    <w:rsid w:val="001136CB"/>
    <w:rsid w:val="0011459E"/>
    <w:rsid w:val="001162E6"/>
    <w:rsid w:val="0011659F"/>
    <w:rsid w:val="00121F31"/>
    <w:rsid w:val="0012459A"/>
    <w:rsid w:val="00125657"/>
    <w:rsid w:val="001258B0"/>
    <w:rsid w:val="0013792B"/>
    <w:rsid w:val="00140BFA"/>
    <w:rsid w:val="001453B5"/>
    <w:rsid w:val="001477B9"/>
    <w:rsid w:val="001524DB"/>
    <w:rsid w:val="001535BB"/>
    <w:rsid w:val="001564F5"/>
    <w:rsid w:val="00156867"/>
    <w:rsid w:val="0016050C"/>
    <w:rsid w:val="00160E12"/>
    <w:rsid w:val="001662DE"/>
    <w:rsid w:val="001751FE"/>
    <w:rsid w:val="0017731F"/>
    <w:rsid w:val="001805C6"/>
    <w:rsid w:val="00182017"/>
    <w:rsid w:val="001828A4"/>
    <w:rsid w:val="00182C01"/>
    <w:rsid w:val="001834FF"/>
    <w:rsid w:val="0018640D"/>
    <w:rsid w:val="001876A9"/>
    <w:rsid w:val="00192922"/>
    <w:rsid w:val="00195731"/>
    <w:rsid w:val="0019779B"/>
    <w:rsid w:val="001A1239"/>
    <w:rsid w:val="001A3D54"/>
    <w:rsid w:val="001A4CB0"/>
    <w:rsid w:val="001A4CC3"/>
    <w:rsid w:val="001B0672"/>
    <w:rsid w:val="001B0EC1"/>
    <w:rsid w:val="001B1B7E"/>
    <w:rsid w:val="001C0713"/>
    <w:rsid w:val="001C076B"/>
    <w:rsid w:val="001C19F7"/>
    <w:rsid w:val="001C2F22"/>
    <w:rsid w:val="001C5E90"/>
    <w:rsid w:val="001C6C20"/>
    <w:rsid w:val="001C73BB"/>
    <w:rsid w:val="001E15D8"/>
    <w:rsid w:val="001F4DF9"/>
    <w:rsid w:val="001F6A4D"/>
    <w:rsid w:val="0020073E"/>
    <w:rsid w:val="00201169"/>
    <w:rsid w:val="00202C3C"/>
    <w:rsid w:val="00210A9F"/>
    <w:rsid w:val="002127B4"/>
    <w:rsid w:val="00213D48"/>
    <w:rsid w:val="00214DED"/>
    <w:rsid w:val="002170FE"/>
    <w:rsid w:val="00222E55"/>
    <w:rsid w:val="00223FD6"/>
    <w:rsid w:val="0022540D"/>
    <w:rsid w:val="002264DF"/>
    <w:rsid w:val="00231599"/>
    <w:rsid w:val="00234EB1"/>
    <w:rsid w:val="00240A3A"/>
    <w:rsid w:val="00241B9F"/>
    <w:rsid w:val="00243DCD"/>
    <w:rsid w:val="002446CB"/>
    <w:rsid w:val="00247887"/>
    <w:rsid w:val="00250A47"/>
    <w:rsid w:val="002510FA"/>
    <w:rsid w:val="00252457"/>
    <w:rsid w:val="00252D2C"/>
    <w:rsid w:val="00255F55"/>
    <w:rsid w:val="00256E20"/>
    <w:rsid w:val="00256F3C"/>
    <w:rsid w:val="00262139"/>
    <w:rsid w:val="00265F7E"/>
    <w:rsid w:val="0027193E"/>
    <w:rsid w:val="00273C6C"/>
    <w:rsid w:val="00276457"/>
    <w:rsid w:val="002808E3"/>
    <w:rsid w:val="0028156E"/>
    <w:rsid w:val="00282CE5"/>
    <w:rsid w:val="00287FC6"/>
    <w:rsid w:val="002921FD"/>
    <w:rsid w:val="00296087"/>
    <w:rsid w:val="002A0643"/>
    <w:rsid w:val="002A7604"/>
    <w:rsid w:val="002B4A23"/>
    <w:rsid w:val="002B675C"/>
    <w:rsid w:val="002B6851"/>
    <w:rsid w:val="002B6914"/>
    <w:rsid w:val="002B6996"/>
    <w:rsid w:val="002C09C5"/>
    <w:rsid w:val="002C5976"/>
    <w:rsid w:val="002D08D8"/>
    <w:rsid w:val="002D3AD7"/>
    <w:rsid w:val="002D7661"/>
    <w:rsid w:val="002D7E38"/>
    <w:rsid w:val="002E6FB9"/>
    <w:rsid w:val="002F1315"/>
    <w:rsid w:val="002F1C0E"/>
    <w:rsid w:val="002F2336"/>
    <w:rsid w:val="002F276C"/>
    <w:rsid w:val="002F3748"/>
    <w:rsid w:val="002F43AD"/>
    <w:rsid w:val="0030206A"/>
    <w:rsid w:val="003025AD"/>
    <w:rsid w:val="00303454"/>
    <w:rsid w:val="00307497"/>
    <w:rsid w:val="003134FF"/>
    <w:rsid w:val="00315F85"/>
    <w:rsid w:val="003222D2"/>
    <w:rsid w:val="0032276A"/>
    <w:rsid w:val="00325537"/>
    <w:rsid w:val="00325784"/>
    <w:rsid w:val="00327066"/>
    <w:rsid w:val="00330AB9"/>
    <w:rsid w:val="00336914"/>
    <w:rsid w:val="00340FEC"/>
    <w:rsid w:val="00342259"/>
    <w:rsid w:val="00345424"/>
    <w:rsid w:val="00345C99"/>
    <w:rsid w:val="0035464A"/>
    <w:rsid w:val="0035497E"/>
    <w:rsid w:val="00354B12"/>
    <w:rsid w:val="00361588"/>
    <w:rsid w:val="003644F9"/>
    <w:rsid w:val="003658E2"/>
    <w:rsid w:val="00372104"/>
    <w:rsid w:val="0037243F"/>
    <w:rsid w:val="00380C1B"/>
    <w:rsid w:val="003833BF"/>
    <w:rsid w:val="00384807"/>
    <w:rsid w:val="00392397"/>
    <w:rsid w:val="0039449A"/>
    <w:rsid w:val="00394955"/>
    <w:rsid w:val="003A274F"/>
    <w:rsid w:val="003A2E6B"/>
    <w:rsid w:val="003A4374"/>
    <w:rsid w:val="003B1D15"/>
    <w:rsid w:val="003B24D4"/>
    <w:rsid w:val="003B3E7C"/>
    <w:rsid w:val="003B45E6"/>
    <w:rsid w:val="003B4E08"/>
    <w:rsid w:val="003B68C4"/>
    <w:rsid w:val="003B6DEC"/>
    <w:rsid w:val="003C0F71"/>
    <w:rsid w:val="003C3C90"/>
    <w:rsid w:val="003C3EC3"/>
    <w:rsid w:val="003C6291"/>
    <w:rsid w:val="003C71FD"/>
    <w:rsid w:val="003D2900"/>
    <w:rsid w:val="003D4B73"/>
    <w:rsid w:val="003E421E"/>
    <w:rsid w:val="003E5696"/>
    <w:rsid w:val="003E5AD7"/>
    <w:rsid w:val="003E5C74"/>
    <w:rsid w:val="003F35A6"/>
    <w:rsid w:val="003F5047"/>
    <w:rsid w:val="00400B72"/>
    <w:rsid w:val="00401E0D"/>
    <w:rsid w:val="00402682"/>
    <w:rsid w:val="004029B8"/>
    <w:rsid w:val="0040325B"/>
    <w:rsid w:val="004039E6"/>
    <w:rsid w:val="0040442D"/>
    <w:rsid w:val="00413333"/>
    <w:rsid w:val="004239B9"/>
    <w:rsid w:val="0042583D"/>
    <w:rsid w:val="00425F2D"/>
    <w:rsid w:val="00430CD7"/>
    <w:rsid w:val="00435C49"/>
    <w:rsid w:val="00435EAC"/>
    <w:rsid w:val="0044101F"/>
    <w:rsid w:val="004449AE"/>
    <w:rsid w:val="00446241"/>
    <w:rsid w:val="004462B1"/>
    <w:rsid w:val="004500B4"/>
    <w:rsid w:val="00450996"/>
    <w:rsid w:val="00450A27"/>
    <w:rsid w:val="00450EC8"/>
    <w:rsid w:val="00457932"/>
    <w:rsid w:val="004601F2"/>
    <w:rsid w:val="00460E82"/>
    <w:rsid w:val="004652AD"/>
    <w:rsid w:val="00466E44"/>
    <w:rsid w:val="00467D18"/>
    <w:rsid w:val="00471324"/>
    <w:rsid w:val="00475B2C"/>
    <w:rsid w:val="004819B9"/>
    <w:rsid w:val="00483250"/>
    <w:rsid w:val="004962CA"/>
    <w:rsid w:val="00497B66"/>
    <w:rsid w:val="004A091C"/>
    <w:rsid w:val="004A4767"/>
    <w:rsid w:val="004B0CC7"/>
    <w:rsid w:val="004B0DDD"/>
    <w:rsid w:val="004B696A"/>
    <w:rsid w:val="004B6FC4"/>
    <w:rsid w:val="004B7610"/>
    <w:rsid w:val="004B772B"/>
    <w:rsid w:val="004C1ECC"/>
    <w:rsid w:val="004D45CC"/>
    <w:rsid w:val="004D51D9"/>
    <w:rsid w:val="004D7DF7"/>
    <w:rsid w:val="004E3C70"/>
    <w:rsid w:val="004E41A5"/>
    <w:rsid w:val="004E4804"/>
    <w:rsid w:val="004E4D9C"/>
    <w:rsid w:val="004E6A77"/>
    <w:rsid w:val="004F1F42"/>
    <w:rsid w:val="004F2612"/>
    <w:rsid w:val="004F45E6"/>
    <w:rsid w:val="004F5CF7"/>
    <w:rsid w:val="004F6050"/>
    <w:rsid w:val="004F6924"/>
    <w:rsid w:val="004F6966"/>
    <w:rsid w:val="004F69F6"/>
    <w:rsid w:val="00500F98"/>
    <w:rsid w:val="0050133F"/>
    <w:rsid w:val="00501B10"/>
    <w:rsid w:val="00502075"/>
    <w:rsid w:val="005058F1"/>
    <w:rsid w:val="00506593"/>
    <w:rsid w:val="00511E2B"/>
    <w:rsid w:val="0051335D"/>
    <w:rsid w:val="005161C1"/>
    <w:rsid w:val="00520E0B"/>
    <w:rsid w:val="00526C0F"/>
    <w:rsid w:val="005307FD"/>
    <w:rsid w:val="00534DCF"/>
    <w:rsid w:val="0053599D"/>
    <w:rsid w:val="00540157"/>
    <w:rsid w:val="005409CD"/>
    <w:rsid w:val="005410B6"/>
    <w:rsid w:val="00541A24"/>
    <w:rsid w:val="0054230C"/>
    <w:rsid w:val="00543122"/>
    <w:rsid w:val="00543181"/>
    <w:rsid w:val="005460CF"/>
    <w:rsid w:val="00552F4D"/>
    <w:rsid w:val="005575EB"/>
    <w:rsid w:val="005608A9"/>
    <w:rsid w:val="00564273"/>
    <w:rsid w:val="00567177"/>
    <w:rsid w:val="00571D48"/>
    <w:rsid w:val="00574F82"/>
    <w:rsid w:val="00575ABB"/>
    <w:rsid w:val="0057612C"/>
    <w:rsid w:val="00580575"/>
    <w:rsid w:val="00586D82"/>
    <w:rsid w:val="005901D4"/>
    <w:rsid w:val="005905E8"/>
    <w:rsid w:val="005914DA"/>
    <w:rsid w:val="0059728D"/>
    <w:rsid w:val="005A1232"/>
    <w:rsid w:val="005A3A85"/>
    <w:rsid w:val="005A3E76"/>
    <w:rsid w:val="005A4623"/>
    <w:rsid w:val="005A7263"/>
    <w:rsid w:val="005B0E3D"/>
    <w:rsid w:val="005B33F5"/>
    <w:rsid w:val="005C3C28"/>
    <w:rsid w:val="005C63FB"/>
    <w:rsid w:val="005C6662"/>
    <w:rsid w:val="005D460D"/>
    <w:rsid w:val="005D513E"/>
    <w:rsid w:val="005D687B"/>
    <w:rsid w:val="005E24A4"/>
    <w:rsid w:val="005E3913"/>
    <w:rsid w:val="005E519A"/>
    <w:rsid w:val="005E6629"/>
    <w:rsid w:val="005F0341"/>
    <w:rsid w:val="005F2F13"/>
    <w:rsid w:val="005F30C6"/>
    <w:rsid w:val="005F34EA"/>
    <w:rsid w:val="005F37A9"/>
    <w:rsid w:val="005F7417"/>
    <w:rsid w:val="00600B3C"/>
    <w:rsid w:val="00602DAB"/>
    <w:rsid w:val="006066C1"/>
    <w:rsid w:val="00610DFE"/>
    <w:rsid w:val="00611A58"/>
    <w:rsid w:val="0061288B"/>
    <w:rsid w:val="00613545"/>
    <w:rsid w:val="00615A38"/>
    <w:rsid w:val="00616956"/>
    <w:rsid w:val="0061767F"/>
    <w:rsid w:val="00622EEA"/>
    <w:rsid w:val="00624C3D"/>
    <w:rsid w:val="006306AA"/>
    <w:rsid w:val="006334B8"/>
    <w:rsid w:val="00634FFF"/>
    <w:rsid w:val="006360F2"/>
    <w:rsid w:val="006365CE"/>
    <w:rsid w:val="00636D2D"/>
    <w:rsid w:val="00641C01"/>
    <w:rsid w:val="00645206"/>
    <w:rsid w:val="00646E50"/>
    <w:rsid w:val="00646F30"/>
    <w:rsid w:val="006517A1"/>
    <w:rsid w:val="00652017"/>
    <w:rsid w:val="006524FE"/>
    <w:rsid w:val="00654DA4"/>
    <w:rsid w:val="00654E62"/>
    <w:rsid w:val="0065794E"/>
    <w:rsid w:val="00663598"/>
    <w:rsid w:val="00663A52"/>
    <w:rsid w:val="0066500E"/>
    <w:rsid w:val="0067430A"/>
    <w:rsid w:val="00677158"/>
    <w:rsid w:val="00682036"/>
    <w:rsid w:val="00682DEB"/>
    <w:rsid w:val="0068602D"/>
    <w:rsid w:val="00690D7D"/>
    <w:rsid w:val="0069251E"/>
    <w:rsid w:val="00696D4E"/>
    <w:rsid w:val="006A0FDB"/>
    <w:rsid w:val="006B0B3B"/>
    <w:rsid w:val="006B2251"/>
    <w:rsid w:val="006B41D3"/>
    <w:rsid w:val="006B6F59"/>
    <w:rsid w:val="006C32AD"/>
    <w:rsid w:val="006C51BE"/>
    <w:rsid w:val="006C560F"/>
    <w:rsid w:val="006C58D3"/>
    <w:rsid w:val="006C64DF"/>
    <w:rsid w:val="006D26C8"/>
    <w:rsid w:val="006D2E4C"/>
    <w:rsid w:val="006D3329"/>
    <w:rsid w:val="006D38D4"/>
    <w:rsid w:val="006D58C2"/>
    <w:rsid w:val="006D6F0C"/>
    <w:rsid w:val="006D74D4"/>
    <w:rsid w:val="006E72E4"/>
    <w:rsid w:val="006F1617"/>
    <w:rsid w:val="006F2EF9"/>
    <w:rsid w:val="006F31ED"/>
    <w:rsid w:val="006F35A7"/>
    <w:rsid w:val="006F3B3B"/>
    <w:rsid w:val="006F3BB6"/>
    <w:rsid w:val="00705441"/>
    <w:rsid w:val="0070718D"/>
    <w:rsid w:val="00710F28"/>
    <w:rsid w:val="00713E5C"/>
    <w:rsid w:val="00715CB3"/>
    <w:rsid w:val="00721E57"/>
    <w:rsid w:val="00723D11"/>
    <w:rsid w:val="007277C6"/>
    <w:rsid w:val="00740C9C"/>
    <w:rsid w:val="0074106C"/>
    <w:rsid w:val="00743EB9"/>
    <w:rsid w:val="007468BF"/>
    <w:rsid w:val="00751D92"/>
    <w:rsid w:val="00753F8B"/>
    <w:rsid w:val="00756A9D"/>
    <w:rsid w:val="007623FF"/>
    <w:rsid w:val="00762870"/>
    <w:rsid w:val="007639F3"/>
    <w:rsid w:val="007675C3"/>
    <w:rsid w:val="00771E35"/>
    <w:rsid w:val="0078004A"/>
    <w:rsid w:val="00780BE2"/>
    <w:rsid w:val="00781337"/>
    <w:rsid w:val="00784A56"/>
    <w:rsid w:val="007874CA"/>
    <w:rsid w:val="007910C6"/>
    <w:rsid w:val="007912BA"/>
    <w:rsid w:val="00792C73"/>
    <w:rsid w:val="007944E7"/>
    <w:rsid w:val="007945C8"/>
    <w:rsid w:val="00794616"/>
    <w:rsid w:val="007968BA"/>
    <w:rsid w:val="007A0F6B"/>
    <w:rsid w:val="007A4504"/>
    <w:rsid w:val="007A5273"/>
    <w:rsid w:val="007A566A"/>
    <w:rsid w:val="007B0D79"/>
    <w:rsid w:val="007B1CB2"/>
    <w:rsid w:val="007B3366"/>
    <w:rsid w:val="007B3E34"/>
    <w:rsid w:val="007B6BEB"/>
    <w:rsid w:val="007B7947"/>
    <w:rsid w:val="007C3E33"/>
    <w:rsid w:val="007C404F"/>
    <w:rsid w:val="007C4113"/>
    <w:rsid w:val="007C47D6"/>
    <w:rsid w:val="007C6CCB"/>
    <w:rsid w:val="007D6452"/>
    <w:rsid w:val="007D7F83"/>
    <w:rsid w:val="007E0EC6"/>
    <w:rsid w:val="007E1CEA"/>
    <w:rsid w:val="007E1E5B"/>
    <w:rsid w:val="007E3471"/>
    <w:rsid w:val="007E3BC7"/>
    <w:rsid w:val="007F38A3"/>
    <w:rsid w:val="007F6763"/>
    <w:rsid w:val="00801AA9"/>
    <w:rsid w:val="008021F5"/>
    <w:rsid w:val="008030EC"/>
    <w:rsid w:val="008070FB"/>
    <w:rsid w:val="00810810"/>
    <w:rsid w:val="008113FB"/>
    <w:rsid w:val="008120AF"/>
    <w:rsid w:val="0082137A"/>
    <w:rsid w:val="00824251"/>
    <w:rsid w:val="008265FD"/>
    <w:rsid w:val="00833DDC"/>
    <w:rsid w:val="00837409"/>
    <w:rsid w:val="00840955"/>
    <w:rsid w:val="00841BAE"/>
    <w:rsid w:val="00846D04"/>
    <w:rsid w:val="00854B0E"/>
    <w:rsid w:val="00855AA5"/>
    <w:rsid w:val="008569B5"/>
    <w:rsid w:val="00860DEF"/>
    <w:rsid w:val="00862190"/>
    <w:rsid w:val="008651CF"/>
    <w:rsid w:val="00867D23"/>
    <w:rsid w:val="008702EB"/>
    <w:rsid w:val="00872440"/>
    <w:rsid w:val="008728AE"/>
    <w:rsid w:val="00873487"/>
    <w:rsid w:val="00873A14"/>
    <w:rsid w:val="00885C61"/>
    <w:rsid w:val="008905A4"/>
    <w:rsid w:val="00895934"/>
    <w:rsid w:val="00897024"/>
    <w:rsid w:val="00897A95"/>
    <w:rsid w:val="008A2497"/>
    <w:rsid w:val="008A3886"/>
    <w:rsid w:val="008A3B5B"/>
    <w:rsid w:val="008A4318"/>
    <w:rsid w:val="008A4608"/>
    <w:rsid w:val="008B35F1"/>
    <w:rsid w:val="008B6D7D"/>
    <w:rsid w:val="008C22E8"/>
    <w:rsid w:val="008C25D7"/>
    <w:rsid w:val="008D0A6C"/>
    <w:rsid w:val="008D5AE5"/>
    <w:rsid w:val="008D6AEE"/>
    <w:rsid w:val="008D6BB4"/>
    <w:rsid w:val="008D6C4E"/>
    <w:rsid w:val="008D7718"/>
    <w:rsid w:val="008E1D57"/>
    <w:rsid w:val="008E2198"/>
    <w:rsid w:val="008E2402"/>
    <w:rsid w:val="008E4575"/>
    <w:rsid w:val="008E4F28"/>
    <w:rsid w:val="008E6773"/>
    <w:rsid w:val="008E7EF2"/>
    <w:rsid w:val="008E7FFA"/>
    <w:rsid w:val="008F0A4E"/>
    <w:rsid w:val="008F4469"/>
    <w:rsid w:val="008F4812"/>
    <w:rsid w:val="008F5400"/>
    <w:rsid w:val="008F5722"/>
    <w:rsid w:val="00900255"/>
    <w:rsid w:val="009049CC"/>
    <w:rsid w:val="00907299"/>
    <w:rsid w:val="00913C59"/>
    <w:rsid w:val="00916241"/>
    <w:rsid w:val="00920972"/>
    <w:rsid w:val="0092349F"/>
    <w:rsid w:val="00923B78"/>
    <w:rsid w:val="00925095"/>
    <w:rsid w:val="0092767E"/>
    <w:rsid w:val="009318AB"/>
    <w:rsid w:val="00932301"/>
    <w:rsid w:val="00933E1D"/>
    <w:rsid w:val="00942771"/>
    <w:rsid w:val="0094433C"/>
    <w:rsid w:val="00945E65"/>
    <w:rsid w:val="0094621B"/>
    <w:rsid w:val="00947389"/>
    <w:rsid w:val="009530ED"/>
    <w:rsid w:val="009543AA"/>
    <w:rsid w:val="009555FC"/>
    <w:rsid w:val="009610AF"/>
    <w:rsid w:val="009658D5"/>
    <w:rsid w:val="009659A4"/>
    <w:rsid w:val="009672AA"/>
    <w:rsid w:val="0097562D"/>
    <w:rsid w:val="00976FA6"/>
    <w:rsid w:val="00982164"/>
    <w:rsid w:val="00982B50"/>
    <w:rsid w:val="009849A6"/>
    <w:rsid w:val="00985D55"/>
    <w:rsid w:val="009877C3"/>
    <w:rsid w:val="00990149"/>
    <w:rsid w:val="00991831"/>
    <w:rsid w:val="009A034A"/>
    <w:rsid w:val="009A3B63"/>
    <w:rsid w:val="009A6340"/>
    <w:rsid w:val="009B0B0A"/>
    <w:rsid w:val="009B2B58"/>
    <w:rsid w:val="009B6698"/>
    <w:rsid w:val="009B67F1"/>
    <w:rsid w:val="009B7C0F"/>
    <w:rsid w:val="009C1886"/>
    <w:rsid w:val="009C1ADD"/>
    <w:rsid w:val="009C1E01"/>
    <w:rsid w:val="009C1EB4"/>
    <w:rsid w:val="009C26EE"/>
    <w:rsid w:val="009C2BD4"/>
    <w:rsid w:val="009C490C"/>
    <w:rsid w:val="009C4F01"/>
    <w:rsid w:val="009C67CB"/>
    <w:rsid w:val="009D4854"/>
    <w:rsid w:val="009E51E4"/>
    <w:rsid w:val="009F36F2"/>
    <w:rsid w:val="009F5281"/>
    <w:rsid w:val="00A077CF"/>
    <w:rsid w:val="00A12F77"/>
    <w:rsid w:val="00A20045"/>
    <w:rsid w:val="00A23D08"/>
    <w:rsid w:val="00A2452B"/>
    <w:rsid w:val="00A263ED"/>
    <w:rsid w:val="00A26AB7"/>
    <w:rsid w:val="00A31CE5"/>
    <w:rsid w:val="00A32FDC"/>
    <w:rsid w:val="00A36A51"/>
    <w:rsid w:val="00A37458"/>
    <w:rsid w:val="00A454A4"/>
    <w:rsid w:val="00A46FA8"/>
    <w:rsid w:val="00A526AC"/>
    <w:rsid w:val="00A54B58"/>
    <w:rsid w:val="00A630EB"/>
    <w:rsid w:val="00A636A7"/>
    <w:rsid w:val="00A65624"/>
    <w:rsid w:val="00A66B7D"/>
    <w:rsid w:val="00A7045C"/>
    <w:rsid w:val="00A70D5A"/>
    <w:rsid w:val="00A71D8A"/>
    <w:rsid w:val="00A7393E"/>
    <w:rsid w:val="00A743DE"/>
    <w:rsid w:val="00A84E01"/>
    <w:rsid w:val="00A8723A"/>
    <w:rsid w:val="00A87B39"/>
    <w:rsid w:val="00A87D50"/>
    <w:rsid w:val="00A9213A"/>
    <w:rsid w:val="00A92BBC"/>
    <w:rsid w:val="00A93EA3"/>
    <w:rsid w:val="00A945C8"/>
    <w:rsid w:val="00A95627"/>
    <w:rsid w:val="00A97B07"/>
    <w:rsid w:val="00AA63AD"/>
    <w:rsid w:val="00AB1221"/>
    <w:rsid w:val="00AB23CC"/>
    <w:rsid w:val="00AB51EF"/>
    <w:rsid w:val="00AB6996"/>
    <w:rsid w:val="00AC0AAD"/>
    <w:rsid w:val="00AC1165"/>
    <w:rsid w:val="00AC1607"/>
    <w:rsid w:val="00AC577A"/>
    <w:rsid w:val="00AC6CF0"/>
    <w:rsid w:val="00AC74AF"/>
    <w:rsid w:val="00AD5091"/>
    <w:rsid w:val="00AF28B6"/>
    <w:rsid w:val="00AF2D72"/>
    <w:rsid w:val="00AF3437"/>
    <w:rsid w:val="00AF380A"/>
    <w:rsid w:val="00AF393A"/>
    <w:rsid w:val="00AF5F34"/>
    <w:rsid w:val="00B06ED1"/>
    <w:rsid w:val="00B13495"/>
    <w:rsid w:val="00B21317"/>
    <w:rsid w:val="00B22B46"/>
    <w:rsid w:val="00B24B80"/>
    <w:rsid w:val="00B2500B"/>
    <w:rsid w:val="00B255F5"/>
    <w:rsid w:val="00B26D68"/>
    <w:rsid w:val="00B31E09"/>
    <w:rsid w:val="00B3615F"/>
    <w:rsid w:val="00B363A4"/>
    <w:rsid w:val="00B36C29"/>
    <w:rsid w:val="00B42090"/>
    <w:rsid w:val="00B4512E"/>
    <w:rsid w:val="00B501FD"/>
    <w:rsid w:val="00B51697"/>
    <w:rsid w:val="00B530EE"/>
    <w:rsid w:val="00B5648C"/>
    <w:rsid w:val="00B5752B"/>
    <w:rsid w:val="00B640A9"/>
    <w:rsid w:val="00B72828"/>
    <w:rsid w:val="00B75814"/>
    <w:rsid w:val="00B765C2"/>
    <w:rsid w:val="00B7672B"/>
    <w:rsid w:val="00B84920"/>
    <w:rsid w:val="00B85EBC"/>
    <w:rsid w:val="00B90FE8"/>
    <w:rsid w:val="00B925C6"/>
    <w:rsid w:val="00B932AD"/>
    <w:rsid w:val="00B94BEC"/>
    <w:rsid w:val="00B97591"/>
    <w:rsid w:val="00BA5A4E"/>
    <w:rsid w:val="00BA5DC2"/>
    <w:rsid w:val="00BB00C9"/>
    <w:rsid w:val="00BB2BE0"/>
    <w:rsid w:val="00BB76CF"/>
    <w:rsid w:val="00BD04B9"/>
    <w:rsid w:val="00BD0B02"/>
    <w:rsid w:val="00BD390A"/>
    <w:rsid w:val="00BD4E49"/>
    <w:rsid w:val="00BE2CD0"/>
    <w:rsid w:val="00BE6F68"/>
    <w:rsid w:val="00BF18F2"/>
    <w:rsid w:val="00BF26CC"/>
    <w:rsid w:val="00BF2A00"/>
    <w:rsid w:val="00C067E6"/>
    <w:rsid w:val="00C076F6"/>
    <w:rsid w:val="00C114DD"/>
    <w:rsid w:val="00C1501F"/>
    <w:rsid w:val="00C205DD"/>
    <w:rsid w:val="00C20938"/>
    <w:rsid w:val="00C23B78"/>
    <w:rsid w:val="00C256D3"/>
    <w:rsid w:val="00C265EA"/>
    <w:rsid w:val="00C268CA"/>
    <w:rsid w:val="00C333D6"/>
    <w:rsid w:val="00C341D0"/>
    <w:rsid w:val="00C34B9B"/>
    <w:rsid w:val="00C36267"/>
    <w:rsid w:val="00C37253"/>
    <w:rsid w:val="00C3725D"/>
    <w:rsid w:val="00C42863"/>
    <w:rsid w:val="00C439E8"/>
    <w:rsid w:val="00C4463D"/>
    <w:rsid w:val="00C4579C"/>
    <w:rsid w:val="00C50474"/>
    <w:rsid w:val="00C51020"/>
    <w:rsid w:val="00C514E2"/>
    <w:rsid w:val="00C532B8"/>
    <w:rsid w:val="00C53AF6"/>
    <w:rsid w:val="00C53DA1"/>
    <w:rsid w:val="00C53E90"/>
    <w:rsid w:val="00C540A4"/>
    <w:rsid w:val="00C54D39"/>
    <w:rsid w:val="00C55273"/>
    <w:rsid w:val="00C56EA2"/>
    <w:rsid w:val="00C57D4F"/>
    <w:rsid w:val="00C62D83"/>
    <w:rsid w:val="00C636E4"/>
    <w:rsid w:val="00C64365"/>
    <w:rsid w:val="00C665AD"/>
    <w:rsid w:val="00C713EF"/>
    <w:rsid w:val="00C751C8"/>
    <w:rsid w:val="00C804B0"/>
    <w:rsid w:val="00C80B8C"/>
    <w:rsid w:val="00C81073"/>
    <w:rsid w:val="00C92ED6"/>
    <w:rsid w:val="00C92F14"/>
    <w:rsid w:val="00C95C90"/>
    <w:rsid w:val="00C97D1D"/>
    <w:rsid w:val="00CA131C"/>
    <w:rsid w:val="00CA13C8"/>
    <w:rsid w:val="00CA1B7D"/>
    <w:rsid w:val="00CA48BB"/>
    <w:rsid w:val="00CB16AF"/>
    <w:rsid w:val="00CB4883"/>
    <w:rsid w:val="00CB6982"/>
    <w:rsid w:val="00CB7CEE"/>
    <w:rsid w:val="00CC4757"/>
    <w:rsid w:val="00CC6586"/>
    <w:rsid w:val="00CC7E1E"/>
    <w:rsid w:val="00CD0A9D"/>
    <w:rsid w:val="00CD4109"/>
    <w:rsid w:val="00CD61C0"/>
    <w:rsid w:val="00CE0574"/>
    <w:rsid w:val="00CE3E04"/>
    <w:rsid w:val="00CE4690"/>
    <w:rsid w:val="00CE65E9"/>
    <w:rsid w:val="00CF1FAB"/>
    <w:rsid w:val="00CF5136"/>
    <w:rsid w:val="00CF6AFF"/>
    <w:rsid w:val="00CF6BAC"/>
    <w:rsid w:val="00CF7770"/>
    <w:rsid w:val="00CF78BB"/>
    <w:rsid w:val="00D00151"/>
    <w:rsid w:val="00D033CA"/>
    <w:rsid w:val="00D05F8B"/>
    <w:rsid w:val="00D15030"/>
    <w:rsid w:val="00D2148B"/>
    <w:rsid w:val="00D22700"/>
    <w:rsid w:val="00D233D9"/>
    <w:rsid w:val="00D27209"/>
    <w:rsid w:val="00D30C3F"/>
    <w:rsid w:val="00D30D6F"/>
    <w:rsid w:val="00D3188C"/>
    <w:rsid w:val="00D344F7"/>
    <w:rsid w:val="00D34D0E"/>
    <w:rsid w:val="00D40FA0"/>
    <w:rsid w:val="00D4174B"/>
    <w:rsid w:val="00D444A1"/>
    <w:rsid w:val="00D456F3"/>
    <w:rsid w:val="00D46A2C"/>
    <w:rsid w:val="00D46B49"/>
    <w:rsid w:val="00D522C1"/>
    <w:rsid w:val="00D540F2"/>
    <w:rsid w:val="00D55459"/>
    <w:rsid w:val="00D558A4"/>
    <w:rsid w:val="00D6092A"/>
    <w:rsid w:val="00D609C1"/>
    <w:rsid w:val="00D66B5B"/>
    <w:rsid w:val="00D67B3A"/>
    <w:rsid w:val="00D711B2"/>
    <w:rsid w:val="00D80773"/>
    <w:rsid w:val="00D84FC0"/>
    <w:rsid w:val="00D860A0"/>
    <w:rsid w:val="00D867BD"/>
    <w:rsid w:val="00D878CE"/>
    <w:rsid w:val="00D935F4"/>
    <w:rsid w:val="00D956CF"/>
    <w:rsid w:val="00D9634F"/>
    <w:rsid w:val="00D9696A"/>
    <w:rsid w:val="00DA44DA"/>
    <w:rsid w:val="00DA4BBE"/>
    <w:rsid w:val="00DA4BF4"/>
    <w:rsid w:val="00DA60E2"/>
    <w:rsid w:val="00DA776F"/>
    <w:rsid w:val="00DB186C"/>
    <w:rsid w:val="00DB33E0"/>
    <w:rsid w:val="00DB4C1B"/>
    <w:rsid w:val="00DC105C"/>
    <w:rsid w:val="00DC1A30"/>
    <w:rsid w:val="00DC41B3"/>
    <w:rsid w:val="00DC4A8F"/>
    <w:rsid w:val="00DD006A"/>
    <w:rsid w:val="00DD6FD0"/>
    <w:rsid w:val="00DE049F"/>
    <w:rsid w:val="00DE10D1"/>
    <w:rsid w:val="00DE5A98"/>
    <w:rsid w:val="00DE7E90"/>
    <w:rsid w:val="00DF31B6"/>
    <w:rsid w:val="00DF32EE"/>
    <w:rsid w:val="00DF4591"/>
    <w:rsid w:val="00E01947"/>
    <w:rsid w:val="00E0558C"/>
    <w:rsid w:val="00E07CDC"/>
    <w:rsid w:val="00E100D4"/>
    <w:rsid w:val="00E11822"/>
    <w:rsid w:val="00E12365"/>
    <w:rsid w:val="00E17F40"/>
    <w:rsid w:val="00E318FA"/>
    <w:rsid w:val="00E32E07"/>
    <w:rsid w:val="00E33B14"/>
    <w:rsid w:val="00E354EA"/>
    <w:rsid w:val="00E40FA0"/>
    <w:rsid w:val="00E44DB0"/>
    <w:rsid w:val="00E461B8"/>
    <w:rsid w:val="00E47CA7"/>
    <w:rsid w:val="00E50AAC"/>
    <w:rsid w:val="00E528F4"/>
    <w:rsid w:val="00E55459"/>
    <w:rsid w:val="00E556C1"/>
    <w:rsid w:val="00E55A04"/>
    <w:rsid w:val="00E63A8D"/>
    <w:rsid w:val="00E6546A"/>
    <w:rsid w:val="00E65478"/>
    <w:rsid w:val="00E676A7"/>
    <w:rsid w:val="00E7396E"/>
    <w:rsid w:val="00E74CAB"/>
    <w:rsid w:val="00E762AE"/>
    <w:rsid w:val="00E8285A"/>
    <w:rsid w:val="00E828A6"/>
    <w:rsid w:val="00E84600"/>
    <w:rsid w:val="00E856C6"/>
    <w:rsid w:val="00E857E0"/>
    <w:rsid w:val="00E916A0"/>
    <w:rsid w:val="00E94237"/>
    <w:rsid w:val="00E96217"/>
    <w:rsid w:val="00EB060A"/>
    <w:rsid w:val="00EB0D89"/>
    <w:rsid w:val="00EB264E"/>
    <w:rsid w:val="00EC0824"/>
    <w:rsid w:val="00EC15EB"/>
    <w:rsid w:val="00EC25CC"/>
    <w:rsid w:val="00EC4530"/>
    <w:rsid w:val="00EC683A"/>
    <w:rsid w:val="00ED01AC"/>
    <w:rsid w:val="00ED1DF9"/>
    <w:rsid w:val="00ED3599"/>
    <w:rsid w:val="00ED470A"/>
    <w:rsid w:val="00EE0071"/>
    <w:rsid w:val="00EE0ABD"/>
    <w:rsid w:val="00EE2395"/>
    <w:rsid w:val="00EE79F4"/>
    <w:rsid w:val="00EF17C1"/>
    <w:rsid w:val="00EF296D"/>
    <w:rsid w:val="00EF41C6"/>
    <w:rsid w:val="00EF6181"/>
    <w:rsid w:val="00F01498"/>
    <w:rsid w:val="00F06451"/>
    <w:rsid w:val="00F07B38"/>
    <w:rsid w:val="00F107A8"/>
    <w:rsid w:val="00F10EC1"/>
    <w:rsid w:val="00F124B5"/>
    <w:rsid w:val="00F12CF2"/>
    <w:rsid w:val="00F16E3D"/>
    <w:rsid w:val="00F232EF"/>
    <w:rsid w:val="00F24423"/>
    <w:rsid w:val="00F24594"/>
    <w:rsid w:val="00F24D3B"/>
    <w:rsid w:val="00F25275"/>
    <w:rsid w:val="00F322DD"/>
    <w:rsid w:val="00F34A0E"/>
    <w:rsid w:val="00F37014"/>
    <w:rsid w:val="00F370A4"/>
    <w:rsid w:val="00F37F43"/>
    <w:rsid w:val="00F408C1"/>
    <w:rsid w:val="00F40E65"/>
    <w:rsid w:val="00F42B17"/>
    <w:rsid w:val="00F45F4C"/>
    <w:rsid w:val="00F511E1"/>
    <w:rsid w:val="00F53605"/>
    <w:rsid w:val="00F54C19"/>
    <w:rsid w:val="00F5568E"/>
    <w:rsid w:val="00F60FF4"/>
    <w:rsid w:val="00F631A8"/>
    <w:rsid w:val="00F64E38"/>
    <w:rsid w:val="00F669E1"/>
    <w:rsid w:val="00F705E1"/>
    <w:rsid w:val="00F70BF7"/>
    <w:rsid w:val="00F723F2"/>
    <w:rsid w:val="00F75037"/>
    <w:rsid w:val="00F76035"/>
    <w:rsid w:val="00F767D5"/>
    <w:rsid w:val="00F76AE4"/>
    <w:rsid w:val="00F8017C"/>
    <w:rsid w:val="00F82902"/>
    <w:rsid w:val="00F90DB6"/>
    <w:rsid w:val="00F94F37"/>
    <w:rsid w:val="00F95831"/>
    <w:rsid w:val="00F96214"/>
    <w:rsid w:val="00FA0042"/>
    <w:rsid w:val="00FA1C2B"/>
    <w:rsid w:val="00FA20E1"/>
    <w:rsid w:val="00FA47CB"/>
    <w:rsid w:val="00FB3920"/>
    <w:rsid w:val="00FB3BC2"/>
    <w:rsid w:val="00FB3DD8"/>
    <w:rsid w:val="00FC3F28"/>
    <w:rsid w:val="00FC6B24"/>
    <w:rsid w:val="00FD0110"/>
    <w:rsid w:val="00FD07BB"/>
    <w:rsid w:val="00FD34AC"/>
    <w:rsid w:val="00FD4360"/>
    <w:rsid w:val="00FD6437"/>
    <w:rsid w:val="00FD6C68"/>
    <w:rsid w:val="00FE134F"/>
    <w:rsid w:val="00FE3911"/>
    <w:rsid w:val="00FE5315"/>
    <w:rsid w:val="00FE7B2E"/>
    <w:rsid w:val="00FF5360"/>
    <w:rsid w:val="00FF7D6D"/>
    <w:rsid w:val="04DE4F95"/>
    <w:rsid w:val="11C9459D"/>
    <w:rsid w:val="160722D5"/>
    <w:rsid w:val="16D239F8"/>
    <w:rsid w:val="17FC55EC"/>
    <w:rsid w:val="18955F89"/>
    <w:rsid w:val="19970F41"/>
    <w:rsid w:val="1BB05F94"/>
    <w:rsid w:val="1E5136BC"/>
    <w:rsid w:val="223A6003"/>
    <w:rsid w:val="274C2D3B"/>
    <w:rsid w:val="279265F5"/>
    <w:rsid w:val="2E7D00F7"/>
    <w:rsid w:val="319C1D21"/>
    <w:rsid w:val="332F7E3F"/>
    <w:rsid w:val="33AD02BD"/>
    <w:rsid w:val="375A32AE"/>
    <w:rsid w:val="381639AC"/>
    <w:rsid w:val="3D0E62B7"/>
    <w:rsid w:val="42951FF4"/>
    <w:rsid w:val="436E6CA3"/>
    <w:rsid w:val="4B97564F"/>
    <w:rsid w:val="4D13411F"/>
    <w:rsid w:val="4D23398E"/>
    <w:rsid w:val="502E002A"/>
    <w:rsid w:val="50993EF7"/>
    <w:rsid w:val="54B16B71"/>
    <w:rsid w:val="565573CF"/>
    <w:rsid w:val="57FC7EF0"/>
    <w:rsid w:val="654E45AD"/>
    <w:rsid w:val="6D766D1A"/>
    <w:rsid w:val="6E1F4B27"/>
    <w:rsid w:val="72201309"/>
    <w:rsid w:val="72B65E83"/>
    <w:rsid w:val="74555C78"/>
    <w:rsid w:val="760545F9"/>
    <w:rsid w:val="76B34072"/>
    <w:rsid w:val="7B0F6D2C"/>
    <w:rsid w:val="7CCC29D0"/>
    <w:rsid w:val="7D227BF5"/>
    <w:rsid w:val="7E5939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9BA5B0"/>
  <w15:docId w15:val="{3EA572D6-E4B6-4165-B1F9-8069AFE5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177"/>
    <w:pPr>
      <w:widowControl w:val="0"/>
      <w:jc w:val="both"/>
    </w:pPr>
    <w:rPr>
      <w:rFonts w:ascii="Cambria" w:eastAsia="宋体" w:hAnsi="Cambria"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567177"/>
    <w:rPr>
      <w:rFonts w:cs="Times New Roman"/>
      <w:sz w:val="18"/>
      <w:szCs w:val="18"/>
    </w:rPr>
  </w:style>
  <w:style w:type="paragraph" w:styleId="a5">
    <w:name w:val="footer"/>
    <w:basedOn w:val="a"/>
    <w:link w:val="a6"/>
    <w:uiPriority w:val="99"/>
    <w:unhideWhenUsed/>
    <w:qFormat/>
    <w:rsid w:val="00567177"/>
    <w:pPr>
      <w:tabs>
        <w:tab w:val="center" w:pos="4153"/>
        <w:tab w:val="right" w:pos="8306"/>
      </w:tabs>
      <w:snapToGrid w:val="0"/>
      <w:jc w:val="left"/>
    </w:pPr>
    <w:rPr>
      <w:rFonts w:cs="Times New Roman"/>
      <w:sz w:val="18"/>
      <w:szCs w:val="18"/>
    </w:rPr>
  </w:style>
  <w:style w:type="paragraph" w:styleId="a7">
    <w:name w:val="header"/>
    <w:basedOn w:val="a"/>
    <w:link w:val="a8"/>
    <w:uiPriority w:val="99"/>
    <w:unhideWhenUsed/>
    <w:qFormat/>
    <w:rsid w:val="00567177"/>
    <w:pPr>
      <w:pBdr>
        <w:bottom w:val="single" w:sz="6" w:space="1" w:color="auto"/>
      </w:pBdr>
      <w:tabs>
        <w:tab w:val="center" w:pos="4153"/>
        <w:tab w:val="right" w:pos="8306"/>
      </w:tabs>
      <w:snapToGrid w:val="0"/>
      <w:jc w:val="center"/>
    </w:pPr>
    <w:rPr>
      <w:rFonts w:cs="Times New Roman"/>
      <w:sz w:val="18"/>
      <w:szCs w:val="18"/>
    </w:rPr>
  </w:style>
  <w:style w:type="character" w:styleId="a9">
    <w:name w:val="Hyperlink"/>
    <w:uiPriority w:val="99"/>
    <w:unhideWhenUsed/>
    <w:qFormat/>
    <w:rsid w:val="00567177"/>
    <w:rPr>
      <w:color w:val="0563C1"/>
      <w:u w:val="single"/>
    </w:rPr>
  </w:style>
  <w:style w:type="paragraph" w:styleId="aa">
    <w:name w:val="List Paragraph"/>
    <w:basedOn w:val="a"/>
    <w:uiPriority w:val="99"/>
    <w:unhideWhenUsed/>
    <w:qFormat/>
    <w:rsid w:val="00567177"/>
    <w:pPr>
      <w:ind w:firstLineChars="200" w:firstLine="420"/>
    </w:pPr>
  </w:style>
  <w:style w:type="character" w:customStyle="1" w:styleId="a8">
    <w:name w:val="页眉 字符"/>
    <w:link w:val="a7"/>
    <w:uiPriority w:val="99"/>
    <w:qFormat/>
    <w:rsid w:val="00567177"/>
    <w:rPr>
      <w:kern w:val="2"/>
      <w:sz w:val="18"/>
      <w:szCs w:val="18"/>
    </w:rPr>
  </w:style>
  <w:style w:type="character" w:customStyle="1" w:styleId="a6">
    <w:name w:val="页脚 字符"/>
    <w:link w:val="a5"/>
    <w:uiPriority w:val="99"/>
    <w:qFormat/>
    <w:rsid w:val="00567177"/>
    <w:rPr>
      <w:kern w:val="2"/>
      <w:sz w:val="18"/>
      <w:szCs w:val="18"/>
    </w:rPr>
  </w:style>
  <w:style w:type="character" w:customStyle="1" w:styleId="a4">
    <w:name w:val="批注框文本 字符"/>
    <w:link w:val="a3"/>
    <w:uiPriority w:val="99"/>
    <w:semiHidden/>
    <w:qFormat/>
    <w:rsid w:val="00567177"/>
    <w:rPr>
      <w:kern w:val="2"/>
      <w:sz w:val="18"/>
      <w:szCs w:val="18"/>
    </w:rPr>
  </w:style>
  <w:style w:type="character" w:customStyle="1" w:styleId="1">
    <w:name w:val="未处理的提及1"/>
    <w:uiPriority w:val="99"/>
    <w:semiHidden/>
    <w:unhideWhenUsed/>
    <w:qFormat/>
    <w:rsid w:val="00567177"/>
    <w:rPr>
      <w:color w:val="605E5C"/>
      <w:shd w:val="clear" w:color="auto" w:fill="E1DFDD"/>
    </w:rPr>
  </w:style>
  <w:style w:type="character" w:styleId="ab">
    <w:name w:val="annotation reference"/>
    <w:basedOn w:val="a0"/>
    <w:uiPriority w:val="99"/>
    <w:semiHidden/>
    <w:unhideWhenUsed/>
    <w:rsid w:val="00F34A0E"/>
    <w:rPr>
      <w:sz w:val="21"/>
      <w:szCs w:val="21"/>
    </w:rPr>
  </w:style>
  <w:style w:type="paragraph" w:styleId="ac">
    <w:name w:val="annotation text"/>
    <w:basedOn w:val="a"/>
    <w:link w:val="ad"/>
    <w:uiPriority w:val="99"/>
    <w:unhideWhenUsed/>
    <w:rsid w:val="00F34A0E"/>
    <w:pPr>
      <w:jc w:val="left"/>
    </w:pPr>
  </w:style>
  <w:style w:type="character" w:customStyle="1" w:styleId="ad">
    <w:name w:val="批注文字 字符"/>
    <w:basedOn w:val="a0"/>
    <w:link w:val="ac"/>
    <w:uiPriority w:val="99"/>
    <w:rsid w:val="00F34A0E"/>
    <w:rPr>
      <w:rFonts w:ascii="Cambria" w:eastAsia="宋体" w:hAnsi="Cambria" w:cs="Arial"/>
      <w:kern w:val="2"/>
      <w:sz w:val="21"/>
      <w:szCs w:val="22"/>
    </w:rPr>
  </w:style>
  <w:style w:type="paragraph" w:styleId="ae">
    <w:name w:val="annotation subject"/>
    <w:basedOn w:val="ac"/>
    <w:next w:val="ac"/>
    <w:link w:val="af"/>
    <w:uiPriority w:val="99"/>
    <w:semiHidden/>
    <w:unhideWhenUsed/>
    <w:rsid w:val="00F34A0E"/>
    <w:rPr>
      <w:b/>
      <w:bCs/>
    </w:rPr>
  </w:style>
  <w:style w:type="character" w:customStyle="1" w:styleId="af">
    <w:name w:val="批注主题 字符"/>
    <w:basedOn w:val="ad"/>
    <w:link w:val="ae"/>
    <w:uiPriority w:val="99"/>
    <w:semiHidden/>
    <w:rsid w:val="00F34A0E"/>
    <w:rPr>
      <w:rFonts w:ascii="Cambria" w:eastAsia="宋体" w:hAnsi="Cambria" w:cs="Arial"/>
      <w:b/>
      <w:bCs/>
      <w:kern w:val="2"/>
      <w:sz w:val="21"/>
      <w:szCs w:val="22"/>
    </w:rPr>
  </w:style>
  <w:style w:type="paragraph" w:styleId="af0">
    <w:name w:val="Revision"/>
    <w:hidden/>
    <w:uiPriority w:val="99"/>
    <w:semiHidden/>
    <w:rsid w:val="00AC1607"/>
    <w:rPr>
      <w:rFonts w:ascii="Cambria" w:eastAsia="宋体" w:hAnsi="Cambria"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E4FCEE-3841-4F72-94EF-8230F195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6</Pages>
  <Words>423</Words>
  <Characters>2414</Characters>
  <Application>Microsoft Office Word</Application>
  <DocSecurity>0</DocSecurity>
  <Lines>20</Lines>
  <Paragraphs>5</Paragraphs>
  <ScaleCrop>false</ScaleCrop>
  <Company>Lenovo</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lena</dc:creator>
  <cp:lastModifiedBy>Steve Han</cp:lastModifiedBy>
  <cp:revision>68</cp:revision>
  <cp:lastPrinted>2020-06-30T04:33:00Z</cp:lastPrinted>
  <dcterms:created xsi:type="dcterms:W3CDTF">2020-05-07T09:14:00Z</dcterms:created>
  <dcterms:modified xsi:type="dcterms:W3CDTF">2020-06-30T06:51:00Z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